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</w:rPr>
        <w:t>附件</w:t>
      </w:r>
      <w:r>
        <w:rPr>
          <w:rFonts w:hint="default" w:ascii="Times New Roman" w:hAnsi="Times New Roman" w:eastAsia="黑体" w:cs="Times New Roman"/>
          <w:strike w:val="0"/>
          <w:dstrike w:val="0"/>
          <w:color w:val="auto"/>
          <w:sz w:val="32"/>
          <w:szCs w:val="32"/>
          <w:shd w:val="clear" w:color="auto" w:fill="auto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shd w:val="clear" w:color="auto" w:fil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微软雅黑" w:cs="Times New Roman"/>
          <w:color w:val="auto"/>
          <w:sz w:val="44"/>
          <w:szCs w:val="44"/>
          <w:highlight w:val="none"/>
          <w:shd w:val="clear" w:color="auto" w:fil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  <w:lang w:eastAsia="zh-CN"/>
        </w:rPr>
        <w:t>四川省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</w:rPr>
        <w:t>创新医疗器械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融合应用试点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  <w:lang w:eastAsia="zh-CN"/>
        </w:rPr>
        <w:t>申报书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微软雅黑" w:cs="Times New Roman"/>
          <w:color w:val="auto"/>
          <w:sz w:val="44"/>
          <w:szCs w:val="44"/>
          <w:shd w:val="clear" w:color="auto" w:fill="auto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微软雅黑" w:cs="Times New Roman"/>
          <w:color w:val="auto"/>
          <w:sz w:val="28"/>
          <w:shd w:val="clear" w:color="auto" w:fil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textAlignment w:val="auto"/>
        <w:rPr>
          <w:rFonts w:hint="default" w:ascii="Times New Roman" w:hAnsi="Times New Roman" w:eastAsia="微软雅黑" w:cs="Times New Roman"/>
          <w:color w:val="auto"/>
          <w:sz w:val="28"/>
          <w:shd w:val="clear" w:color="auto" w:fill="auto"/>
        </w:rPr>
      </w:pPr>
      <w:bookmarkStart w:id="23" w:name="_GoBack"/>
      <w:bookmarkEnd w:id="2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textAlignment w:val="auto"/>
        <w:rPr>
          <w:rFonts w:hint="default" w:ascii="Times New Roman" w:hAnsi="Times New Roman" w:eastAsia="微软雅黑" w:cs="Times New Roman"/>
          <w:color w:val="auto"/>
          <w:sz w:val="28"/>
          <w:shd w:val="clear" w:color="auto" w:fill="auto"/>
        </w:rPr>
      </w:pP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textAlignment w:val="auto"/>
        <w:rPr>
          <w:rFonts w:hint="default" w:ascii="Times New Roman" w:hAnsi="Times New Roman" w:eastAsia="微软雅黑" w:cs="Times New Roman"/>
          <w:color w:val="auto"/>
          <w:sz w:val="28"/>
          <w:shd w:val="clear" w:color="auto" w:fil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shd w:val="clear" w:color="auto" w:fil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textAlignment w:val="auto"/>
        <w:rPr>
          <w:rFonts w:hint="default" w:ascii="Times New Roman" w:hAnsi="Times New Roman" w:eastAsia="微软雅黑" w:cs="Times New Roman"/>
          <w:color w:val="auto"/>
          <w:sz w:val="28"/>
          <w:shd w:val="clear" w:color="auto" w:fill="auto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shd w:val="clear" w:color="auto" w:fil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textAlignment w:val="auto"/>
        <w:rPr>
          <w:rFonts w:hint="default" w:ascii="Times New Roman" w:hAnsi="Times New Roman" w:eastAsia="微软雅黑" w:cs="Times New Roman"/>
          <w:color w:val="auto"/>
          <w:sz w:val="28"/>
          <w:shd w:val="clear" w:color="auto" w:fil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textAlignment w:val="auto"/>
        <w:rPr>
          <w:rFonts w:hint="default" w:ascii="Times New Roman" w:hAnsi="Times New Roman" w:eastAsia="微软雅黑" w:cs="Times New Roman"/>
          <w:color w:val="auto"/>
          <w:sz w:val="28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bookmarkStart w:id="0" w:name="_Toc433277934"/>
      <w:bookmarkStart w:id="1" w:name="_Toc432751986"/>
      <w:bookmarkStart w:id="2" w:name="_Toc437289119"/>
      <w:bookmarkStart w:id="3" w:name="_Toc432710527"/>
      <w:bookmarkStart w:id="4" w:name="_Toc433297150"/>
      <w:bookmarkStart w:id="5" w:name="_Toc432753032"/>
      <w:bookmarkStart w:id="6" w:name="_Toc433295716"/>
      <w:bookmarkStart w:id="7" w:name="_Toc432755446"/>
      <w:bookmarkStart w:id="8" w:name="_Toc433277316"/>
      <w:bookmarkStart w:id="9" w:name="_Toc437288969"/>
      <w:bookmarkStart w:id="10" w:name="_Toc433276843"/>
      <w:bookmarkStart w:id="11" w:name="_Toc433277212"/>
      <w:bookmarkStart w:id="12" w:name="_Toc433278824"/>
      <w:bookmarkStart w:id="13" w:name="_Toc433297321"/>
      <w:bookmarkStart w:id="14" w:name="_Toc433277143"/>
      <w:bookmarkStart w:id="15" w:name="_Toc433276617"/>
      <w:bookmarkStart w:id="16" w:name="_Toc433277584"/>
      <w:bookmarkStart w:id="17" w:name="_Toc433297274"/>
      <w:bookmarkStart w:id="18" w:name="_Toc432751864"/>
      <w:bookmarkStart w:id="19" w:name="_Toc433277483"/>
      <w:bookmarkStart w:id="20" w:name="_Toc433278483"/>
      <w:bookmarkStart w:id="21" w:name="_Toc437288861"/>
      <w:bookmarkStart w:id="22" w:name="_Toc433276567"/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  <w:lang w:eastAsia="zh-CN"/>
        </w:rPr>
        <w:t>试点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</w:rPr>
        <w:t>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44"/>
          <w:szCs w:val="44"/>
          <w:u w:val="single"/>
          <w:lang w:val="en-US" w:eastAsia="zh-CN"/>
        </w:rPr>
        <w:t>××××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shd w:val="clear" w:color="auto" w:fill="auto"/>
        </w:rPr>
        <w:t>与注册证产品名称一致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>）应用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  <w:lang w:eastAsia="zh-CN"/>
        </w:rPr>
        <w:t>试点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</w:rPr>
        <w:t>申报牵头单位名称（盖章）：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  <w:lang w:eastAsia="zh-CN"/>
        </w:rPr>
        <w:t>试点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</w:rPr>
        <w:t>起止年限：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日至20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</w:rPr>
        <w:t>填报日期：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shd w:val="clear" w:color="auto" w:fill="auto"/>
          <w:lang w:eastAsia="zh-CN"/>
        </w:rPr>
        <w:t>试点起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shd w:val="clear" w:color="auto" w:fill="auto"/>
        </w:rPr>
        <w:t>始日期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shd w:val="clear" w:color="auto" w:fill="auto"/>
          <w:lang w:eastAsia="zh-CN"/>
        </w:rPr>
        <w:t>应在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shd w:val="clear" w:color="auto" w:fill="auto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shd w:val="clear" w:color="auto" w:fill="auto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u w:val="single"/>
          <w:shd w:val="clear" w:color="auto" w:fill="auto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shd w:val="clear" w:color="auto" w:fill="auto"/>
        </w:rPr>
        <w:t>月1日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shd w:val="clear" w:color="auto" w:fill="auto"/>
          <w:lang w:eastAsia="zh-CN"/>
        </w:rPr>
        <w:t>至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shd w:val="clear" w:color="auto" w:fill="auto"/>
          <w:lang w:val="en-US" w:eastAsia="zh-CN"/>
        </w:rPr>
        <w:t>2024年12月31日之间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>）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default" w:ascii="Times New Roman" w:hAnsi="Times New Roman" w:eastAsia="仿宋_GB231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编制包括：试点基本信息以及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应用试点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实施方案中的试点器械概况、申报团队基本情况、实施方案、考核目标、附件清单等部分。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1.试点基本信息。填写试点基本信息、参与各单位基本信息，包括试点企业产值规模情况、重点产品销售情况、发展增速（近三年）、企业获评情况等。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2.试点器械概况。说明试点器械基本情况（包括用途、取证情况等）、国内外现状，评估试点器械的创新性、先进性、与国内和国际同类产品比较等。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3.申报团队基本情况。说明试点申报团队项目负责人、参与医疗机构/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院校/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研究单位任务负责人、生产企业负责人简介的基本情况、核心团队人员信息、标准制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情况、拥有专利成果情况、创新平台情况、研发投入强度和研发人员占比等。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4.实施方案。编制试点实施内容、任务分工、经费预算等。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考核目标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。编制试点考核目标、子项目任务考核目标、中期目标、计划进度等。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6.附件清单。</w:t>
      </w: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试点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基本信息</w:t>
      </w:r>
    </w:p>
    <w:tbl>
      <w:tblPr>
        <w:tblStyle w:val="7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07"/>
        <w:gridCol w:w="124"/>
        <w:gridCol w:w="126"/>
        <w:gridCol w:w="1002"/>
        <w:gridCol w:w="1117"/>
        <w:gridCol w:w="131"/>
        <w:gridCol w:w="1080"/>
        <w:gridCol w:w="913"/>
        <w:gridCol w:w="133"/>
        <w:gridCol w:w="13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试点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名称</w:t>
            </w:r>
          </w:p>
        </w:tc>
        <w:tc>
          <w:tcPr>
            <w:tcW w:w="3905" w:type="pct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0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牵头单位</w:t>
            </w:r>
          </w:p>
        </w:tc>
        <w:tc>
          <w:tcPr>
            <w:tcW w:w="3905" w:type="pct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0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参与单位</w:t>
            </w:r>
          </w:p>
        </w:tc>
        <w:tc>
          <w:tcPr>
            <w:tcW w:w="3905" w:type="pct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0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试点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执行期限</w:t>
            </w:r>
          </w:p>
        </w:tc>
        <w:tc>
          <w:tcPr>
            <w:tcW w:w="3905" w:type="pct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日至20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申报方向</w:t>
            </w:r>
          </w:p>
        </w:tc>
        <w:tc>
          <w:tcPr>
            <w:tcW w:w="3905" w:type="pct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</w:rPr>
              <w:t>（从申报通知的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</w:rPr>
              <w:t>个申报方向中选取一个）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09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试点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负责人</w:t>
            </w:r>
          </w:p>
        </w:tc>
        <w:tc>
          <w:tcPr>
            <w:tcW w:w="562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姓名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出生年月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身份证号</w:t>
            </w:r>
          </w:p>
        </w:tc>
        <w:tc>
          <w:tcPr>
            <w:tcW w:w="8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09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62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职务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职称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8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0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试点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联系人姓名</w:t>
            </w:r>
          </w:p>
        </w:tc>
        <w:tc>
          <w:tcPr>
            <w:tcW w:w="115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6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138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通讯地址</w:t>
            </w:r>
          </w:p>
        </w:tc>
        <w:tc>
          <w:tcPr>
            <w:tcW w:w="3905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94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器械信息</w:t>
            </w:r>
          </w:p>
        </w:tc>
        <w:tc>
          <w:tcPr>
            <w:tcW w:w="115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示范器械产品名称</w:t>
            </w:r>
          </w:p>
        </w:tc>
        <w:tc>
          <w:tcPr>
            <w:tcW w:w="2755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single"/>
                <w:shd w:val="clear" w:color="auto" w:fill="auto"/>
              </w:rPr>
              <w:t>（与注册证产品名称一致）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4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5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注册证编号</w:t>
            </w:r>
          </w:p>
        </w:tc>
        <w:tc>
          <w:tcPr>
            <w:tcW w:w="2755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4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5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注册人名称</w:t>
            </w:r>
          </w:p>
        </w:tc>
        <w:tc>
          <w:tcPr>
            <w:tcW w:w="2755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4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5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纳入《四川省药械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名特优新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"/>
              </w:rPr>
              <w:t>”产品目录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"/>
              </w:rPr>
              <w:t>》情况</w:t>
            </w:r>
          </w:p>
        </w:tc>
        <w:tc>
          <w:tcPr>
            <w:tcW w:w="275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94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5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入围国家有关重大研发计划情况</w:t>
            </w:r>
          </w:p>
        </w:tc>
        <w:tc>
          <w:tcPr>
            <w:tcW w:w="2755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94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5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单价</w:t>
            </w:r>
          </w:p>
        </w:tc>
        <w:tc>
          <w:tcPr>
            <w:tcW w:w="2755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94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5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应用时间</w:t>
            </w:r>
          </w:p>
        </w:tc>
        <w:tc>
          <w:tcPr>
            <w:tcW w:w="2755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094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1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对比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产品</w:t>
            </w:r>
          </w:p>
        </w:tc>
        <w:tc>
          <w:tcPr>
            <w:tcW w:w="735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产品名称</w:t>
            </w:r>
          </w:p>
        </w:tc>
        <w:tc>
          <w:tcPr>
            <w:tcW w:w="2755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094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15" w:type="pct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5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注册证编号</w:t>
            </w:r>
          </w:p>
        </w:tc>
        <w:tc>
          <w:tcPr>
            <w:tcW w:w="2755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094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15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5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注册人名称</w:t>
            </w:r>
          </w:p>
        </w:tc>
        <w:tc>
          <w:tcPr>
            <w:tcW w:w="2755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09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试点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主要研究内容及目标（500字左右）</w:t>
            </w:r>
          </w:p>
        </w:tc>
        <w:tc>
          <w:tcPr>
            <w:tcW w:w="3905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（介绍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试点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内容与目标）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试点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任务划分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（不超过10个）</w:t>
            </w:r>
          </w:p>
        </w:tc>
        <w:tc>
          <w:tcPr>
            <w:tcW w:w="115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任务名称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（20字以内）</w:t>
            </w: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任务内容（50字以内）</w:t>
            </w:r>
          </w:p>
        </w:tc>
        <w:tc>
          <w:tcPr>
            <w:tcW w:w="6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承担单位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5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5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5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（可自行增加）</w:t>
            </w:r>
          </w:p>
        </w:tc>
        <w:tc>
          <w:tcPr>
            <w:tcW w:w="6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试点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核心团队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人员信息</w:t>
            </w: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姓名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身份证号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职称/职务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  <w:t>试点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中职务</w:t>
            </w:r>
          </w:p>
        </w:tc>
        <w:tc>
          <w:tcPr>
            <w:tcW w:w="6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分担任务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所在单位及部门（科室）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（可自行增加）</w:t>
            </w:r>
          </w:p>
        </w:tc>
        <w:tc>
          <w:tcPr>
            <w:tcW w:w="6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zh-CN"/>
              </w:rPr>
              <w:t>注:职称分为：正高级、副高级、中级、初级、其他；试点中职务分为：试点负责人、子试点负责人、主要参与人员、一般参与人员。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参与医疗机构基本信息表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648"/>
        <w:gridCol w:w="445"/>
        <w:gridCol w:w="341"/>
        <w:gridCol w:w="1074"/>
        <w:gridCol w:w="666"/>
        <w:gridCol w:w="1106"/>
        <w:gridCol w:w="18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5000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牵头医疗机构基本信息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医院名称</w:t>
            </w:r>
          </w:p>
        </w:tc>
        <w:tc>
          <w:tcPr>
            <w:tcW w:w="360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法定代表人</w:t>
            </w:r>
          </w:p>
        </w:tc>
        <w:tc>
          <w:tcPr>
            <w:tcW w:w="64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统一社会信用代码</w:t>
            </w:r>
          </w:p>
        </w:tc>
        <w:tc>
          <w:tcPr>
            <w:tcW w:w="213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医院等级</w:t>
            </w:r>
          </w:p>
        </w:tc>
        <w:tc>
          <w:tcPr>
            <w:tcW w:w="360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□三级甲等  □三级  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国家医学中心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国家区域医疗中心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医疗机构简介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（200字以内）</w:t>
            </w:r>
          </w:p>
        </w:tc>
        <w:tc>
          <w:tcPr>
            <w:tcW w:w="360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医疗机构任务内容与目标（500字以内）</w:t>
            </w:r>
          </w:p>
        </w:tc>
        <w:tc>
          <w:tcPr>
            <w:tcW w:w="360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（简要介绍单位任务内容与目标）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  <w:jc w:val="center"/>
        </w:trPr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医疗机构意见</w:t>
            </w:r>
          </w:p>
        </w:tc>
        <w:tc>
          <w:tcPr>
            <w:tcW w:w="3601" w:type="pct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2100" w:firstLineChars="10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095" w:firstLineChars="195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 xml:space="preserve">                     年      月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所在市（州）卫生健康主管部门意见</w:t>
            </w:r>
          </w:p>
        </w:tc>
        <w:tc>
          <w:tcPr>
            <w:tcW w:w="3601" w:type="pct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2100" w:firstLineChars="10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095" w:firstLineChars="195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 xml:space="preserve">                   年      月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参与医疗机构/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院校/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研究单位基本信息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单位名称</w:t>
            </w:r>
          </w:p>
        </w:tc>
        <w:tc>
          <w:tcPr>
            <w:tcW w:w="360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法定代表人</w:t>
            </w:r>
          </w:p>
        </w:tc>
        <w:tc>
          <w:tcPr>
            <w:tcW w:w="84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2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统一社会信用代码</w:t>
            </w:r>
          </w:p>
        </w:tc>
        <w:tc>
          <w:tcPr>
            <w:tcW w:w="173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医院等级</w:t>
            </w:r>
          </w:p>
        </w:tc>
        <w:tc>
          <w:tcPr>
            <w:tcW w:w="360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□三级甲等    □三级    □二级  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床位数</w:t>
            </w:r>
          </w:p>
        </w:tc>
        <w:tc>
          <w:tcPr>
            <w:tcW w:w="84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2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门诊量（人次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/年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73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参与医疗机构/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院校/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研究单位负责人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姓名</w:t>
            </w:r>
          </w:p>
        </w:tc>
        <w:tc>
          <w:tcPr>
            <w:tcW w:w="46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出生年月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身份证号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8" w:type="pct"/>
            <w:vMerge w:val="continue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职务</w:t>
            </w:r>
          </w:p>
        </w:tc>
        <w:tc>
          <w:tcPr>
            <w:tcW w:w="46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职称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10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联系人姓名</w:t>
            </w:r>
          </w:p>
        </w:tc>
        <w:tc>
          <w:tcPr>
            <w:tcW w:w="84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173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通讯地址</w:t>
            </w:r>
          </w:p>
        </w:tc>
        <w:tc>
          <w:tcPr>
            <w:tcW w:w="3601" w:type="pct"/>
            <w:gridSpan w:val="7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医疗机构/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院校/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研究单位简介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（200字以内）</w:t>
            </w:r>
          </w:p>
        </w:tc>
        <w:tc>
          <w:tcPr>
            <w:tcW w:w="360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医疗机构/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院校/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研究单位任务内容与目标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（500字以内）</w:t>
            </w:r>
          </w:p>
        </w:tc>
        <w:tc>
          <w:tcPr>
            <w:tcW w:w="360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（简要介绍单位任务内容与目标）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exact"/>
          <w:jc w:val="center"/>
        </w:trPr>
        <w:tc>
          <w:tcPr>
            <w:tcW w:w="13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医疗机构/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院校/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研究单位意见</w:t>
            </w:r>
          </w:p>
        </w:tc>
        <w:tc>
          <w:tcPr>
            <w:tcW w:w="3601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2100" w:firstLineChars="10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095" w:firstLineChars="195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 xml:space="preserve">          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（参与医疗机构/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院校/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研究单位较多时，可自行增加基本信息表。）</w:t>
      </w: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生产企业基本信息表</w:t>
      </w:r>
    </w:p>
    <w:tbl>
      <w:tblPr>
        <w:tblStyle w:val="7"/>
        <w:tblW w:w="497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30"/>
        <w:gridCol w:w="719"/>
        <w:gridCol w:w="298"/>
        <w:gridCol w:w="1327"/>
        <w:gridCol w:w="7"/>
        <w:gridCol w:w="1022"/>
        <w:gridCol w:w="929"/>
        <w:gridCol w:w="11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单位名称</w:t>
            </w:r>
          </w:p>
        </w:tc>
        <w:tc>
          <w:tcPr>
            <w:tcW w:w="3937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法定代表人</w:t>
            </w:r>
          </w:p>
        </w:tc>
        <w:tc>
          <w:tcPr>
            <w:tcW w:w="1326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统一社会信用代码</w:t>
            </w:r>
          </w:p>
        </w:tc>
        <w:tc>
          <w:tcPr>
            <w:tcW w:w="182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单位性质</w:t>
            </w:r>
          </w:p>
        </w:tc>
        <w:tc>
          <w:tcPr>
            <w:tcW w:w="3937" w:type="pct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□国有    □国有控股    □私营    □外资    □合资  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参与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试点任务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负责人</w:t>
            </w: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姓名</w:t>
            </w:r>
          </w:p>
        </w:tc>
        <w:tc>
          <w:tcPr>
            <w:tcW w:w="59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出生年月</w:t>
            </w:r>
          </w:p>
        </w:tc>
        <w:tc>
          <w:tcPr>
            <w:tcW w:w="60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身份证号</w:t>
            </w:r>
          </w:p>
        </w:tc>
        <w:tc>
          <w:tcPr>
            <w:tcW w:w="671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2" w:type="pct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职务</w:t>
            </w:r>
          </w:p>
        </w:tc>
        <w:tc>
          <w:tcPr>
            <w:tcW w:w="59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职称</w:t>
            </w:r>
          </w:p>
        </w:tc>
        <w:tc>
          <w:tcPr>
            <w:tcW w:w="60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671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联系人姓名</w:t>
            </w:r>
          </w:p>
        </w:tc>
        <w:tc>
          <w:tcPr>
            <w:tcW w:w="132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182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通讯地址</w:t>
            </w:r>
          </w:p>
        </w:tc>
        <w:tc>
          <w:tcPr>
            <w:tcW w:w="3937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主要股东及持股比例</w:t>
            </w:r>
          </w:p>
        </w:tc>
        <w:tc>
          <w:tcPr>
            <w:tcW w:w="3937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1：         比例：  % 出资形式：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2：         比例：  % 出资形式：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3：         比例：  % 出资形式：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4：         比例：  % 出资形式：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5：         比例：  % 出资形式：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企业近三年状况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（附上年度《资产负债表》《损益表》《现金流量表》）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8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指标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年度</w:t>
            </w:r>
          </w:p>
        </w:tc>
        <w:tc>
          <w:tcPr>
            <w:tcW w:w="11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20XX年</w:t>
            </w:r>
          </w:p>
        </w:tc>
        <w:tc>
          <w:tcPr>
            <w:tcW w:w="96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20XX年</w:t>
            </w:r>
          </w:p>
        </w:tc>
        <w:tc>
          <w:tcPr>
            <w:tcW w:w="182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20XX年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资产总额（万元）</w:t>
            </w:r>
          </w:p>
        </w:tc>
        <w:tc>
          <w:tcPr>
            <w:tcW w:w="11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6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2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固定资产（万元）</w:t>
            </w:r>
          </w:p>
        </w:tc>
        <w:tc>
          <w:tcPr>
            <w:tcW w:w="11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6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2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利润总额（万元）</w:t>
            </w:r>
          </w:p>
        </w:tc>
        <w:tc>
          <w:tcPr>
            <w:tcW w:w="11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6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2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税后利润（万元）</w:t>
            </w:r>
          </w:p>
        </w:tc>
        <w:tc>
          <w:tcPr>
            <w:tcW w:w="11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6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2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产值（或主营业务收入）（万元）</w:t>
            </w:r>
          </w:p>
        </w:tc>
        <w:tc>
          <w:tcPr>
            <w:tcW w:w="11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6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2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资产负债率</w:t>
            </w:r>
          </w:p>
        </w:tc>
        <w:tc>
          <w:tcPr>
            <w:tcW w:w="11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6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2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产值（主营业务收入）增速</w:t>
            </w:r>
          </w:p>
        </w:tc>
        <w:tc>
          <w:tcPr>
            <w:tcW w:w="11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6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2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重点单品销售额（万元）</w:t>
            </w:r>
          </w:p>
        </w:tc>
        <w:tc>
          <w:tcPr>
            <w:tcW w:w="11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2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研发投入强度</w:t>
            </w:r>
          </w:p>
        </w:tc>
        <w:tc>
          <w:tcPr>
            <w:tcW w:w="11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2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研发人员占比</w:t>
            </w:r>
          </w:p>
        </w:tc>
        <w:tc>
          <w:tcPr>
            <w:tcW w:w="11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2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拥有专利成果数量</w:t>
            </w:r>
          </w:p>
        </w:tc>
        <w:tc>
          <w:tcPr>
            <w:tcW w:w="11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2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企业简介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含企业规模、获评情况、创新平台情况、参与标准制订情况等，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200字以内）</w:t>
            </w:r>
          </w:p>
        </w:tc>
        <w:tc>
          <w:tcPr>
            <w:tcW w:w="3937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企业任务内容与目标（500字以内）</w:t>
            </w:r>
          </w:p>
        </w:tc>
        <w:tc>
          <w:tcPr>
            <w:tcW w:w="3937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（简要介绍单位任务内容与目标）</w:t>
            </w:r>
          </w:p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生产企业意见</w:t>
            </w:r>
          </w:p>
        </w:tc>
        <w:tc>
          <w:tcPr>
            <w:tcW w:w="3937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ind w:firstLine="4095" w:firstLineChars="195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ind w:firstLine="4095" w:firstLineChars="195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（公章）</w:t>
            </w:r>
          </w:p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 xml:space="preserve">                    年      月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0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所在市（州）经济和信息化主管部门意见</w:t>
            </w:r>
          </w:p>
        </w:tc>
        <w:tc>
          <w:tcPr>
            <w:tcW w:w="3937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2100" w:firstLineChars="10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2100" w:firstLineChars="10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2100" w:firstLineChars="10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2100" w:firstLineChars="10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4095" w:firstLineChars="19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 xml:space="preserve">                年      月      日</w:t>
            </w:r>
          </w:p>
        </w:tc>
      </w:tr>
    </w:tbl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ascii="Times New Roman" w:hAnsi="Times New Roman"/>
        </w:rPr>
      </w:pPr>
    </w:p>
    <w:p>
      <w:pPr>
        <w:pStyle w:val="2"/>
        <w:pageBreakBefore w:val="0"/>
        <w:kinsoku/>
        <w:overflowPunct/>
        <w:topLinePunct w:val="0"/>
        <w:bidi w:val="0"/>
        <w:spacing w:after="0" w:line="560" w:lineRule="exact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696" w:firstLineChars="1155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NWExNTVkNzIyMTVlOWE5NDAxYWUxZTJiNGEwYTEifQ=="/>
  </w:docVars>
  <w:rsids>
    <w:rsidRoot w:val="005E5B0F"/>
    <w:rsid w:val="005E5B0F"/>
    <w:rsid w:val="009246FD"/>
    <w:rsid w:val="009E6587"/>
    <w:rsid w:val="00C9598C"/>
    <w:rsid w:val="03F83A5A"/>
    <w:rsid w:val="045A4C76"/>
    <w:rsid w:val="04B51113"/>
    <w:rsid w:val="07A6368F"/>
    <w:rsid w:val="087213A6"/>
    <w:rsid w:val="08BD3F23"/>
    <w:rsid w:val="099B569F"/>
    <w:rsid w:val="09EBEDCB"/>
    <w:rsid w:val="0C404582"/>
    <w:rsid w:val="0EA95AA1"/>
    <w:rsid w:val="0EB05EA0"/>
    <w:rsid w:val="0EF373BE"/>
    <w:rsid w:val="0F6B21C2"/>
    <w:rsid w:val="106000CC"/>
    <w:rsid w:val="10DE2857"/>
    <w:rsid w:val="10E56FFD"/>
    <w:rsid w:val="10EE095E"/>
    <w:rsid w:val="11BE2A1F"/>
    <w:rsid w:val="138019C2"/>
    <w:rsid w:val="1B3816AF"/>
    <w:rsid w:val="1BA15A30"/>
    <w:rsid w:val="1EEA0A39"/>
    <w:rsid w:val="1F1B67AB"/>
    <w:rsid w:val="20432F46"/>
    <w:rsid w:val="206C0392"/>
    <w:rsid w:val="20BD2DC4"/>
    <w:rsid w:val="238D1B2B"/>
    <w:rsid w:val="24C60238"/>
    <w:rsid w:val="26B56CD3"/>
    <w:rsid w:val="2743A595"/>
    <w:rsid w:val="27EE0514"/>
    <w:rsid w:val="28AB165D"/>
    <w:rsid w:val="2B074A12"/>
    <w:rsid w:val="2C157A3D"/>
    <w:rsid w:val="2CDE6C64"/>
    <w:rsid w:val="2D3914B4"/>
    <w:rsid w:val="31793D8D"/>
    <w:rsid w:val="32442283"/>
    <w:rsid w:val="34840D18"/>
    <w:rsid w:val="373F0D66"/>
    <w:rsid w:val="37F0541D"/>
    <w:rsid w:val="3AAC6A81"/>
    <w:rsid w:val="3BEB54EA"/>
    <w:rsid w:val="3C7FAB6A"/>
    <w:rsid w:val="3CF60366"/>
    <w:rsid w:val="3E3E1EDE"/>
    <w:rsid w:val="3E7C023D"/>
    <w:rsid w:val="3F273F7C"/>
    <w:rsid w:val="3FA13D2C"/>
    <w:rsid w:val="3FF83374"/>
    <w:rsid w:val="414C4E56"/>
    <w:rsid w:val="41695C59"/>
    <w:rsid w:val="417F5F74"/>
    <w:rsid w:val="42CD1056"/>
    <w:rsid w:val="42DE2655"/>
    <w:rsid w:val="43307D09"/>
    <w:rsid w:val="434041C1"/>
    <w:rsid w:val="452A713C"/>
    <w:rsid w:val="452D1F74"/>
    <w:rsid w:val="471A4D5A"/>
    <w:rsid w:val="475E48F9"/>
    <w:rsid w:val="47EC42DB"/>
    <w:rsid w:val="483B611B"/>
    <w:rsid w:val="499C122D"/>
    <w:rsid w:val="4B3E571F"/>
    <w:rsid w:val="4C741213"/>
    <w:rsid w:val="4D7B9C82"/>
    <w:rsid w:val="4F9C50EA"/>
    <w:rsid w:val="504B612C"/>
    <w:rsid w:val="506C6D9A"/>
    <w:rsid w:val="52FB72AD"/>
    <w:rsid w:val="54FB454D"/>
    <w:rsid w:val="56BC628D"/>
    <w:rsid w:val="57E72FDA"/>
    <w:rsid w:val="590C1E39"/>
    <w:rsid w:val="5A1B6009"/>
    <w:rsid w:val="5B912305"/>
    <w:rsid w:val="5C7A0B9D"/>
    <w:rsid w:val="5CF44205"/>
    <w:rsid w:val="5E662727"/>
    <w:rsid w:val="5F4FF409"/>
    <w:rsid w:val="5F77DC8D"/>
    <w:rsid w:val="5FDC79FB"/>
    <w:rsid w:val="5FEB2D75"/>
    <w:rsid w:val="60E45028"/>
    <w:rsid w:val="61AA40BE"/>
    <w:rsid w:val="62871D32"/>
    <w:rsid w:val="62F9262C"/>
    <w:rsid w:val="630F4CF6"/>
    <w:rsid w:val="646D7B67"/>
    <w:rsid w:val="64987519"/>
    <w:rsid w:val="67DDE239"/>
    <w:rsid w:val="68242A1C"/>
    <w:rsid w:val="69903424"/>
    <w:rsid w:val="6B487E03"/>
    <w:rsid w:val="6B7836C3"/>
    <w:rsid w:val="6E3B50A5"/>
    <w:rsid w:val="6FF7700A"/>
    <w:rsid w:val="71487BAB"/>
    <w:rsid w:val="71A55C05"/>
    <w:rsid w:val="72517D4F"/>
    <w:rsid w:val="72B5407D"/>
    <w:rsid w:val="72FF906C"/>
    <w:rsid w:val="75284C0B"/>
    <w:rsid w:val="75DF0591"/>
    <w:rsid w:val="76F507E1"/>
    <w:rsid w:val="784C406B"/>
    <w:rsid w:val="78C04A31"/>
    <w:rsid w:val="79CB0A17"/>
    <w:rsid w:val="79F2087C"/>
    <w:rsid w:val="7AE61919"/>
    <w:rsid w:val="7CB35616"/>
    <w:rsid w:val="7D9851EA"/>
    <w:rsid w:val="7DEF2DEE"/>
    <w:rsid w:val="7E437440"/>
    <w:rsid w:val="7E6DE767"/>
    <w:rsid w:val="7EFE9836"/>
    <w:rsid w:val="7F2ECC78"/>
    <w:rsid w:val="7F7B0ABE"/>
    <w:rsid w:val="7FA3C4EE"/>
    <w:rsid w:val="7FD33049"/>
    <w:rsid w:val="9BCF0C84"/>
    <w:rsid w:val="AFFD5E25"/>
    <w:rsid w:val="BFAFB6B7"/>
    <w:rsid w:val="BFF73862"/>
    <w:rsid w:val="BFFDD387"/>
    <w:rsid w:val="DED34636"/>
    <w:rsid w:val="EEE5D64D"/>
    <w:rsid w:val="F5E5E124"/>
    <w:rsid w:val="FBCC3FB8"/>
    <w:rsid w:val="FBFBDCA3"/>
    <w:rsid w:val="FCFE5C5E"/>
    <w:rsid w:val="FD8F17AB"/>
    <w:rsid w:val="FE7F151E"/>
    <w:rsid w:val="FEE3BD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uppressAutoHyphens/>
      <w:spacing w:line="372" w:lineRule="auto"/>
      <w:outlineLvl w:val="3"/>
    </w:pPr>
    <w:rPr>
      <w:rFonts w:ascii="Arial" w:hAnsi="Arial" w:eastAsia="黑体" w:cs="Times New Roman"/>
      <w:b/>
      <w:spacing w:val="0"/>
      <w:sz w:val="28"/>
      <w:szCs w:val="2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图表目录1"/>
    <w:basedOn w:val="13"/>
    <w:next w:val="1"/>
    <w:qFormat/>
    <w:uiPriority w:val="0"/>
    <w:pPr>
      <w:ind w:left="400" w:leftChars="200" w:hanging="200" w:hangingChars="200"/>
    </w:pPr>
    <w:rPr>
      <w:rFonts w:eastAsia="仿宋_GB2312"/>
      <w:sz w:val="32"/>
    </w:rPr>
  </w:style>
  <w:style w:type="paragraph" w:customStyle="1" w:styleId="13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3743</Words>
  <Characters>3864</Characters>
  <Lines>2</Lines>
  <Paragraphs>1</Paragraphs>
  <TotalTime>17</TotalTime>
  <ScaleCrop>false</ScaleCrop>
  <LinksUpToDate>false</LinksUpToDate>
  <CharactersWithSpaces>4284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2018-11-24T15:36:00Z</dcterms:created>
  <dc:creator>微软用户</dc:creator>
  <cp:lastModifiedBy>user</cp:lastModifiedBy>
  <cp:lastPrinted>2024-12-11T08:06:00Z</cp:lastPrinted>
  <dcterms:modified xsi:type="dcterms:W3CDTF">2024-12-24T11:47:52Z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8C29CB6624CC395ABD2E6A67297CED8E_43</vt:lpwstr>
  </property>
</Properties>
</file>