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1647" w14:textId="54C07727" w:rsidR="00924EA3" w:rsidRPr="00767874" w:rsidRDefault="003A024F" w:rsidP="00AA55CF">
      <w:pPr>
        <w:jc w:val="center"/>
        <w:rPr>
          <w:rFonts w:ascii="方正小标宋简体" w:eastAsia="方正小标宋简体" w:hAnsi="宋体" w:cs="Times New Roman"/>
          <w:b/>
          <w:sz w:val="40"/>
          <w:szCs w:val="36"/>
        </w:rPr>
      </w:pPr>
      <w:r w:rsidRPr="003A024F">
        <w:rPr>
          <w:rFonts w:ascii="方正小标宋简体" w:eastAsia="方正小标宋简体" w:hAnsi="宋体" w:cs="Times New Roman" w:hint="eastAsia"/>
          <w:b/>
          <w:sz w:val="40"/>
          <w:szCs w:val="36"/>
        </w:rPr>
        <w:t>西华</w:t>
      </w:r>
      <w:r w:rsidR="00924EA3" w:rsidRPr="00767874">
        <w:rPr>
          <w:rFonts w:ascii="方正小标宋简体" w:eastAsia="方正小标宋简体" w:hAnsi="宋体" w:cs="Times New Roman" w:hint="eastAsia"/>
          <w:b/>
          <w:sz w:val="40"/>
          <w:szCs w:val="36"/>
        </w:rPr>
        <w:t>大学科研</w:t>
      </w:r>
      <w:r>
        <w:rPr>
          <w:rFonts w:ascii="方正小标宋简体" w:eastAsia="方正小标宋简体" w:hAnsi="宋体" w:cs="Times New Roman" w:hint="eastAsia"/>
          <w:b/>
          <w:sz w:val="40"/>
          <w:szCs w:val="36"/>
        </w:rPr>
        <w:t>设备</w:t>
      </w:r>
      <w:r w:rsidR="00924EA3" w:rsidRPr="00767874">
        <w:rPr>
          <w:rFonts w:ascii="方正小标宋简体" w:eastAsia="方正小标宋简体" w:hAnsi="宋体" w:cs="Times New Roman" w:hint="eastAsia"/>
          <w:b/>
          <w:sz w:val="40"/>
          <w:szCs w:val="36"/>
        </w:rPr>
        <w:t>紧急采购</w:t>
      </w:r>
      <w:r>
        <w:rPr>
          <w:rFonts w:ascii="方正小标宋简体" w:eastAsia="方正小标宋简体" w:hAnsi="宋体" w:cs="Times New Roman" w:hint="eastAsia"/>
          <w:b/>
          <w:sz w:val="40"/>
          <w:szCs w:val="36"/>
        </w:rPr>
        <w:t>申请</w:t>
      </w:r>
      <w:r w:rsidR="00924EA3" w:rsidRPr="00767874">
        <w:rPr>
          <w:rFonts w:ascii="方正小标宋简体" w:eastAsia="方正小标宋简体" w:hAnsi="宋体" w:cs="Times New Roman" w:hint="eastAsia"/>
          <w:b/>
          <w:sz w:val="40"/>
          <w:szCs w:val="36"/>
        </w:rPr>
        <w:t>表</w:t>
      </w:r>
    </w:p>
    <w:tbl>
      <w:tblPr>
        <w:tblStyle w:val="a7"/>
        <w:tblW w:w="10079" w:type="dxa"/>
        <w:tblInd w:w="-817" w:type="dxa"/>
        <w:tblLook w:val="04A0" w:firstRow="1" w:lastRow="0" w:firstColumn="1" w:lastColumn="0" w:noHBand="0" w:noVBand="1"/>
      </w:tblPr>
      <w:tblGrid>
        <w:gridCol w:w="2513"/>
        <w:gridCol w:w="3261"/>
        <w:gridCol w:w="1842"/>
        <w:gridCol w:w="2463"/>
      </w:tblGrid>
      <w:tr w:rsidR="00924EA3" w:rsidRPr="000676D8" w14:paraId="19B9406D" w14:textId="77777777" w:rsidTr="003A024F">
        <w:trPr>
          <w:trHeight w:val="587"/>
        </w:trPr>
        <w:tc>
          <w:tcPr>
            <w:tcW w:w="2513" w:type="dxa"/>
            <w:vAlign w:val="center"/>
          </w:tcPr>
          <w:p w14:paraId="038E94A9" w14:textId="4AD2943B" w:rsidR="00924EA3" w:rsidRPr="000676D8" w:rsidRDefault="003A024F" w:rsidP="00FB4B31">
            <w:pPr>
              <w:widowControl/>
              <w:adjustRightInd w:val="0"/>
              <w:snapToGrid w:val="0"/>
              <w:jc w:val="center"/>
              <w:rPr>
                <w:rFonts w:ascii="仿宋_GB2312" w:eastAsia="仿宋_GB2312" w:hAnsi="仿宋" w:cs="仿宋"/>
                <w:b/>
                <w:bCs/>
                <w:kern w:val="2"/>
                <w:sz w:val="22"/>
                <w:szCs w:val="24"/>
              </w:rPr>
            </w:pPr>
            <w:r>
              <w:rPr>
                <w:rFonts w:ascii="仿宋_GB2312" w:eastAsia="仿宋_GB2312" w:hAnsi="仿宋" w:cs="仿宋" w:hint="eastAsia"/>
                <w:b/>
                <w:bCs/>
                <w:kern w:val="2"/>
                <w:sz w:val="22"/>
                <w:szCs w:val="24"/>
              </w:rPr>
              <w:t>经费来源科研</w:t>
            </w:r>
            <w:r w:rsidR="00924EA3" w:rsidRPr="000676D8">
              <w:rPr>
                <w:rFonts w:ascii="仿宋_GB2312" w:eastAsia="仿宋_GB2312" w:hAnsi="仿宋" w:cs="仿宋" w:hint="eastAsia"/>
                <w:b/>
                <w:bCs/>
                <w:kern w:val="2"/>
                <w:sz w:val="22"/>
                <w:szCs w:val="24"/>
              </w:rPr>
              <w:t>项目名称</w:t>
            </w:r>
          </w:p>
        </w:tc>
        <w:tc>
          <w:tcPr>
            <w:tcW w:w="7566" w:type="dxa"/>
            <w:gridSpan w:val="3"/>
            <w:vAlign w:val="center"/>
          </w:tcPr>
          <w:p w14:paraId="0FE9DC68"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tc>
      </w:tr>
      <w:tr w:rsidR="003A024F" w:rsidRPr="000676D8" w14:paraId="466517AE" w14:textId="4FB1D14B" w:rsidTr="003A024F">
        <w:trPr>
          <w:trHeight w:val="587"/>
        </w:trPr>
        <w:tc>
          <w:tcPr>
            <w:tcW w:w="2513" w:type="dxa"/>
            <w:vAlign w:val="center"/>
          </w:tcPr>
          <w:p w14:paraId="006BA8D6" w14:textId="4DD5C4B8" w:rsidR="003A024F" w:rsidRPr="000676D8" w:rsidRDefault="003A024F" w:rsidP="00FB4B31">
            <w:pPr>
              <w:widowControl/>
              <w:adjustRightInd w:val="0"/>
              <w:snapToGrid w:val="0"/>
              <w:jc w:val="center"/>
              <w:rPr>
                <w:rFonts w:ascii="仿宋_GB2312" w:eastAsia="仿宋_GB2312" w:hAnsi="仿宋" w:cs="仿宋"/>
                <w:b/>
                <w:bCs/>
                <w:sz w:val="22"/>
                <w:szCs w:val="24"/>
              </w:rPr>
            </w:pPr>
            <w:r>
              <w:rPr>
                <w:rFonts w:ascii="仿宋_GB2312" w:eastAsia="仿宋_GB2312" w:hAnsi="仿宋" w:cs="仿宋" w:hint="eastAsia"/>
                <w:b/>
                <w:bCs/>
                <w:sz w:val="22"/>
                <w:szCs w:val="24"/>
              </w:rPr>
              <w:t>项目科研编号</w:t>
            </w:r>
          </w:p>
        </w:tc>
        <w:tc>
          <w:tcPr>
            <w:tcW w:w="3261" w:type="dxa"/>
            <w:vAlign w:val="center"/>
          </w:tcPr>
          <w:p w14:paraId="3D38C833" w14:textId="77777777" w:rsidR="003A024F" w:rsidRPr="000676D8" w:rsidRDefault="003A024F" w:rsidP="00CF534C">
            <w:pPr>
              <w:widowControl/>
              <w:adjustRightInd w:val="0"/>
              <w:snapToGrid w:val="0"/>
              <w:rPr>
                <w:rFonts w:ascii="仿宋_GB2312" w:eastAsia="仿宋_GB2312" w:hAnsi="仿宋" w:cs="仿宋"/>
                <w:bCs/>
                <w:sz w:val="22"/>
                <w:szCs w:val="24"/>
              </w:rPr>
            </w:pPr>
          </w:p>
        </w:tc>
        <w:tc>
          <w:tcPr>
            <w:tcW w:w="1842" w:type="dxa"/>
            <w:vAlign w:val="center"/>
          </w:tcPr>
          <w:p w14:paraId="6E0478DB" w14:textId="1C0A3F52" w:rsidR="003A024F" w:rsidRPr="003A024F" w:rsidRDefault="003A024F" w:rsidP="003A024F">
            <w:pPr>
              <w:widowControl/>
              <w:adjustRightInd w:val="0"/>
              <w:snapToGrid w:val="0"/>
              <w:jc w:val="center"/>
              <w:rPr>
                <w:rFonts w:ascii="仿宋_GB2312" w:eastAsia="仿宋_GB2312" w:hAnsi="仿宋" w:cs="仿宋"/>
                <w:b/>
                <w:bCs/>
                <w:sz w:val="22"/>
                <w:szCs w:val="24"/>
              </w:rPr>
            </w:pPr>
            <w:r w:rsidRPr="003A024F">
              <w:rPr>
                <w:rFonts w:ascii="仿宋_GB2312" w:eastAsia="仿宋_GB2312" w:hAnsi="仿宋" w:cs="仿宋" w:hint="eastAsia"/>
                <w:b/>
                <w:bCs/>
                <w:sz w:val="22"/>
                <w:szCs w:val="24"/>
              </w:rPr>
              <w:t>项目财务预算号</w:t>
            </w:r>
          </w:p>
        </w:tc>
        <w:tc>
          <w:tcPr>
            <w:tcW w:w="2463" w:type="dxa"/>
            <w:vAlign w:val="center"/>
          </w:tcPr>
          <w:p w14:paraId="73B71803" w14:textId="77777777" w:rsidR="003A024F" w:rsidRPr="000676D8" w:rsidRDefault="003A024F" w:rsidP="00CF534C">
            <w:pPr>
              <w:widowControl/>
              <w:adjustRightInd w:val="0"/>
              <w:snapToGrid w:val="0"/>
              <w:rPr>
                <w:rFonts w:ascii="仿宋_GB2312" w:eastAsia="仿宋_GB2312" w:hAnsi="仿宋" w:cs="仿宋"/>
                <w:bCs/>
                <w:sz w:val="22"/>
                <w:szCs w:val="24"/>
              </w:rPr>
            </w:pPr>
          </w:p>
        </w:tc>
      </w:tr>
      <w:tr w:rsidR="003A024F" w:rsidRPr="000676D8" w14:paraId="79D97160" w14:textId="41A4A6F4" w:rsidTr="003A024F">
        <w:trPr>
          <w:trHeight w:val="587"/>
        </w:trPr>
        <w:tc>
          <w:tcPr>
            <w:tcW w:w="2513" w:type="dxa"/>
            <w:vAlign w:val="center"/>
          </w:tcPr>
          <w:p w14:paraId="72E94360" w14:textId="747FFED6" w:rsidR="003A024F" w:rsidRPr="000676D8" w:rsidRDefault="003A024F" w:rsidP="00FB4B31">
            <w:pPr>
              <w:widowControl/>
              <w:adjustRightInd w:val="0"/>
              <w:snapToGrid w:val="0"/>
              <w:jc w:val="center"/>
              <w:rPr>
                <w:rFonts w:ascii="仿宋_GB2312" w:eastAsia="仿宋_GB2312" w:hAnsi="仿宋" w:cs="仿宋"/>
                <w:b/>
                <w:bCs/>
                <w:kern w:val="2"/>
                <w:sz w:val="22"/>
                <w:szCs w:val="24"/>
              </w:rPr>
            </w:pPr>
            <w:r>
              <w:rPr>
                <w:rFonts w:ascii="仿宋_GB2312" w:eastAsia="仿宋_GB2312" w:hAnsi="仿宋" w:cs="仿宋" w:hint="eastAsia"/>
                <w:b/>
                <w:bCs/>
                <w:kern w:val="2"/>
                <w:sz w:val="22"/>
                <w:szCs w:val="24"/>
              </w:rPr>
              <w:t>科研项目经费来源</w:t>
            </w:r>
          </w:p>
        </w:tc>
        <w:tc>
          <w:tcPr>
            <w:tcW w:w="3261" w:type="dxa"/>
            <w:vAlign w:val="center"/>
          </w:tcPr>
          <w:p w14:paraId="79CAB966" w14:textId="4713CE4E" w:rsidR="003A024F" w:rsidRPr="000676D8" w:rsidRDefault="003A024F" w:rsidP="00CF534C">
            <w:pPr>
              <w:widowControl/>
              <w:adjustRightInd w:val="0"/>
              <w:snapToGrid w:val="0"/>
              <w:rPr>
                <w:rFonts w:ascii="仿宋_GB2312" w:eastAsia="仿宋_GB2312" w:hAnsi="仿宋" w:cs="仿宋"/>
                <w:bCs/>
                <w:kern w:val="2"/>
                <w:sz w:val="22"/>
                <w:szCs w:val="24"/>
              </w:rPr>
            </w:pPr>
          </w:p>
        </w:tc>
        <w:tc>
          <w:tcPr>
            <w:tcW w:w="1842" w:type="dxa"/>
            <w:vAlign w:val="center"/>
          </w:tcPr>
          <w:p w14:paraId="71378440" w14:textId="4909EAB4" w:rsidR="003A024F" w:rsidRPr="003A024F" w:rsidRDefault="003A024F" w:rsidP="003A024F">
            <w:pPr>
              <w:widowControl/>
              <w:adjustRightInd w:val="0"/>
              <w:snapToGrid w:val="0"/>
              <w:jc w:val="center"/>
              <w:rPr>
                <w:rFonts w:ascii="仿宋_GB2312" w:eastAsia="仿宋_GB2312" w:hAnsi="仿宋" w:cs="仿宋"/>
                <w:b/>
                <w:bCs/>
                <w:sz w:val="22"/>
                <w:szCs w:val="24"/>
              </w:rPr>
            </w:pPr>
            <w:r>
              <w:rPr>
                <w:rFonts w:ascii="仿宋_GB2312" w:eastAsia="仿宋_GB2312" w:hAnsi="仿宋" w:cs="仿宋" w:hint="eastAsia"/>
                <w:b/>
                <w:bCs/>
                <w:sz w:val="22"/>
                <w:szCs w:val="24"/>
              </w:rPr>
              <w:t>采购预算</w:t>
            </w:r>
          </w:p>
        </w:tc>
        <w:tc>
          <w:tcPr>
            <w:tcW w:w="2463" w:type="dxa"/>
            <w:vAlign w:val="center"/>
          </w:tcPr>
          <w:p w14:paraId="64A5B6D4" w14:textId="06BAA075" w:rsidR="003A024F" w:rsidRPr="000676D8" w:rsidRDefault="003A024F" w:rsidP="003A024F">
            <w:pPr>
              <w:widowControl/>
              <w:adjustRightInd w:val="0"/>
              <w:snapToGrid w:val="0"/>
              <w:rPr>
                <w:rFonts w:ascii="仿宋_GB2312" w:eastAsia="仿宋_GB2312" w:hAnsi="仿宋" w:cs="仿宋"/>
                <w:bCs/>
                <w:sz w:val="22"/>
                <w:szCs w:val="24"/>
              </w:rPr>
            </w:pPr>
            <w:r>
              <w:rPr>
                <w:rFonts w:ascii="仿宋_GB2312" w:eastAsia="仿宋_GB2312" w:hAnsi="仿宋" w:cs="仿宋" w:hint="eastAsia"/>
                <w:bCs/>
                <w:sz w:val="22"/>
                <w:szCs w:val="24"/>
              </w:rPr>
              <w:t xml:space="preserve"> </w:t>
            </w:r>
            <w:r>
              <w:rPr>
                <w:rFonts w:ascii="仿宋_GB2312" w:eastAsia="仿宋_GB2312" w:hAnsi="仿宋" w:cs="仿宋"/>
                <w:bCs/>
                <w:sz w:val="22"/>
                <w:szCs w:val="24"/>
              </w:rPr>
              <w:t xml:space="preserve">         </w:t>
            </w:r>
            <w:r>
              <w:rPr>
                <w:rFonts w:ascii="仿宋_GB2312" w:eastAsia="仿宋_GB2312" w:hAnsi="仿宋" w:cs="仿宋" w:hint="eastAsia"/>
                <w:bCs/>
                <w:sz w:val="22"/>
                <w:szCs w:val="24"/>
              </w:rPr>
              <w:t>万元</w:t>
            </w:r>
          </w:p>
        </w:tc>
      </w:tr>
      <w:tr w:rsidR="00924EA3" w:rsidRPr="000676D8" w14:paraId="49ED739A" w14:textId="77777777" w:rsidTr="003A024F">
        <w:trPr>
          <w:trHeight w:val="587"/>
        </w:trPr>
        <w:tc>
          <w:tcPr>
            <w:tcW w:w="2513" w:type="dxa"/>
            <w:vAlign w:val="center"/>
          </w:tcPr>
          <w:p w14:paraId="25DF5FE5" w14:textId="163628EB" w:rsidR="00924EA3" w:rsidRPr="000676D8" w:rsidRDefault="003A024F" w:rsidP="00FB4B31">
            <w:pPr>
              <w:widowControl/>
              <w:adjustRightInd w:val="0"/>
              <w:snapToGrid w:val="0"/>
              <w:jc w:val="center"/>
              <w:rPr>
                <w:rFonts w:ascii="仿宋_GB2312" w:eastAsia="仿宋_GB2312" w:hAnsi="仿宋" w:cs="仿宋"/>
                <w:b/>
                <w:bCs/>
                <w:kern w:val="2"/>
                <w:sz w:val="22"/>
                <w:szCs w:val="24"/>
              </w:rPr>
            </w:pPr>
            <w:r>
              <w:rPr>
                <w:rFonts w:ascii="仿宋_GB2312" w:eastAsia="仿宋_GB2312" w:hAnsi="仿宋" w:cs="仿宋" w:hint="eastAsia"/>
                <w:b/>
                <w:bCs/>
                <w:kern w:val="2"/>
                <w:sz w:val="22"/>
                <w:szCs w:val="24"/>
              </w:rPr>
              <w:t>采购设备名称</w:t>
            </w:r>
          </w:p>
        </w:tc>
        <w:tc>
          <w:tcPr>
            <w:tcW w:w="3261" w:type="dxa"/>
            <w:vAlign w:val="center"/>
          </w:tcPr>
          <w:p w14:paraId="056E9CF3" w14:textId="36CC6EE0" w:rsidR="00924EA3" w:rsidRPr="000676D8" w:rsidRDefault="00924EA3" w:rsidP="00AA55CF">
            <w:pPr>
              <w:widowControl/>
              <w:adjustRightInd w:val="0"/>
              <w:snapToGrid w:val="0"/>
              <w:ind w:firstLineChars="600" w:firstLine="1320"/>
              <w:rPr>
                <w:rFonts w:ascii="仿宋_GB2312" w:eastAsia="仿宋_GB2312" w:hAnsi="仿宋" w:cs="仿宋"/>
                <w:bCs/>
                <w:kern w:val="2"/>
                <w:sz w:val="22"/>
                <w:szCs w:val="24"/>
              </w:rPr>
            </w:pPr>
          </w:p>
        </w:tc>
        <w:tc>
          <w:tcPr>
            <w:tcW w:w="1842" w:type="dxa"/>
            <w:vAlign w:val="center"/>
          </w:tcPr>
          <w:p w14:paraId="7F87D810" w14:textId="54DE8CE9" w:rsidR="00924EA3" w:rsidRPr="000676D8" w:rsidRDefault="003A024F" w:rsidP="003A024F">
            <w:pPr>
              <w:widowControl/>
              <w:adjustRightInd w:val="0"/>
              <w:snapToGrid w:val="0"/>
              <w:jc w:val="center"/>
              <w:rPr>
                <w:rFonts w:ascii="仿宋_GB2312" w:eastAsia="仿宋_GB2312" w:hAnsi="仿宋" w:cs="仿宋"/>
                <w:bCs/>
                <w:kern w:val="2"/>
                <w:sz w:val="22"/>
                <w:szCs w:val="24"/>
              </w:rPr>
            </w:pPr>
            <w:r>
              <w:rPr>
                <w:rFonts w:ascii="仿宋_GB2312" w:eastAsia="仿宋_GB2312" w:hAnsi="仿宋" w:cs="仿宋" w:hint="eastAsia"/>
                <w:b/>
                <w:bCs/>
                <w:sz w:val="22"/>
                <w:szCs w:val="24"/>
              </w:rPr>
              <w:t>设备</w:t>
            </w:r>
            <w:r w:rsidRPr="003A024F">
              <w:rPr>
                <w:rFonts w:ascii="仿宋_GB2312" w:eastAsia="仿宋_GB2312" w:hAnsi="仿宋" w:cs="仿宋" w:hint="eastAsia"/>
                <w:b/>
                <w:bCs/>
                <w:sz w:val="22"/>
                <w:szCs w:val="24"/>
              </w:rPr>
              <w:t>品牌、型号</w:t>
            </w:r>
          </w:p>
        </w:tc>
        <w:tc>
          <w:tcPr>
            <w:tcW w:w="2463" w:type="dxa"/>
            <w:vAlign w:val="center"/>
          </w:tcPr>
          <w:p w14:paraId="1978CA16" w14:textId="77777777" w:rsidR="00924EA3" w:rsidRPr="003A024F" w:rsidRDefault="00924EA3" w:rsidP="00CF534C">
            <w:pPr>
              <w:widowControl/>
              <w:adjustRightInd w:val="0"/>
              <w:snapToGrid w:val="0"/>
              <w:rPr>
                <w:rFonts w:ascii="仿宋_GB2312" w:eastAsia="仿宋_GB2312" w:hAnsi="仿宋" w:cs="仿宋"/>
                <w:bCs/>
                <w:kern w:val="2"/>
                <w:sz w:val="22"/>
                <w:szCs w:val="24"/>
              </w:rPr>
            </w:pPr>
          </w:p>
        </w:tc>
      </w:tr>
      <w:tr w:rsidR="00924EA3" w:rsidRPr="000676D8" w14:paraId="4B241F77" w14:textId="77777777" w:rsidTr="00A96137">
        <w:trPr>
          <w:trHeight w:val="5192"/>
        </w:trPr>
        <w:tc>
          <w:tcPr>
            <w:tcW w:w="2513" w:type="dxa"/>
            <w:vAlign w:val="center"/>
          </w:tcPr>
          <w:p w14:paraId="3578AAF8" w14:textId="77777777" w:rsidR="00924EA3" w:rsidRPr="000676D8" w:rsidRDefault="00924EA3" w:rsidP="00FB4B31">
            <w:pPr>
              <w:widowControl/>
              <w:adjustRightInd w:val="0"/>
              <w:snapToGrid w:val="0"/>
              <w:jc w:val="center"/>
              <w:rPr>
                <w:rFonts w:ascii="仿宋_GB2312" w:eastAsia="仿宋_GB2312" w:hAnsi="仿宋" w:cs="仿宋"/>
                <w:b/>
                <w:bCs/>
                <w:kern w:val="2"/>
                <w:sz w:val="22"/>
                <w:szCs w:val="24"/>
              </w:rPr>
            </w:pPr>
            <w:r w:rsidRPr="000676D8">
              <w:rPr>
                <w:rFonts w:ascii="仿宋_GB2312" w:eastAsia="仿宋_GB2312" w:hAnsi="仿宋" w:cs="仿宋" w:hint="eastAsia"/>
                <w:b/>
                <w:bCs/>
                <w:kern w:val="2"/>
                <w:sz w:val="22"/>
                <w:szCs w:val="24"/>
              </w:rPr>
              <w:t>科研急需原因</w:t>
            </w:r>
          </w:p>
          <w:p w14:paraId="7143C5A1" w14:textId="77777777" w:rsidR="00924EA3" w:rsidRPr="000676D8" w:rsidRDefault="00924EA3" w:rsidP="00FB4B31">
            <w:pPr>
              <w:widowControl/>
              <w:adjustRightInd w:val="0"/>
              <w:snapToGrid w:val="0"/>
              <w:jc w:val="center"/>
              <w:rPr>
                <w:rFonts w:ascii="仿宋_GB2312" w:eastAsia="仿宋_GB2312" w:hAnsi="仿宋" w:cs="仿宋"/>
                <w:bCs/>
                <w:kern w:val="2"/>
                <w:sz w:val="22"/>
                <w:szCs w:val="24"/>
              </w:rPr>
            </w:pPr>
          </w:p>
          <w:p w14:paraId="5001B403" w14:textId="77777777" w:rsidR="00924EA3" w:rsidRPr="000676D8" w:rsidRDefault="00924EA3" w:rsidP="00FB4B31">
            <w:pPr>
              <w:widowControl/>
              <w:adjustRightInd w:val="0"/>
              <w:snapToGrid w:val="0"/>
              <w:jc w:val="center"/>
              <w:rPr>
                <w:rFonts w:ascii="仿宋_GB2312" w:eastAsia="仿宋_GB2312" w:hAnsi="仿宋" w:cs="仿宋"/>
                <w:bCs/>
                <w:kern w:val="2"/>
                <w:sz w:val="22"/>
                <w:szCs w:val="24"/>
              </w:rPr>
            </w:pPr>
            <w:r w:rsidRPr="000676D8">
              <w:rPr>
                <w:rFonts w:ascii="仿宋_GB2312" w:eastAsia="仿宋_GB2312" w:hAnsi="仿宋" w:cs="仿宋" w:hint="eastAsia"/>
                <w:bCs/>
                <w:kern w:val="2"/>
                <w:szCs w:val="24"/>
              </w:rPr>
              <w:t>（科研急需是指因科研不可预见或者非因项目负责人拖延导致的正常采购流程所需时间不能满足科研项目紧急需要的情况）</w:t>
            </w:r>
          </w:p>
        </w:tc>
        <w:tc>
          <w:tcPr>
            <w:tcW w:w="7566" w:type="dxa"/>
            <w:gridSpan w:val="3"/>
            <w:vAlign w:val="center"/>
          </w:tcPr>
          <w:p w14:paraId="6C63C11C" w14:textId="77777777" w:rsidR="00924EA3" w:rsidRPr="000676D8" w:rsidRDefault="00924EA3" w:rsidP="00CF534C">
            <w:pPr>
              <w:widowControl/>
              <w:adjustRightInd w:val="0"/>
              <w:snapToGrid w:val="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（可另附页）</w:t>
            </w:r>
          </w:p>
          <w:p w14:paraId="49F45033"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3CB58646"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1AED0BCA"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12EA0E7D"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383A9D8A"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3BBA7F97" w14:textId="77777777" w:rsidR="005912DA" w:rsidRPr="000676D8" w:rsidRDefault="005912DA" w:rsidP="00CF534C">
            <w:pPr>
              <w:widowControl/>
              <w:adjustRightInd w:val="0"/>
              <w:snapToGrid w:val="0"/>
              <w:rPr>
                <w:rFonts w:ascii="仿宋_GB2312" w:eastAsia="仿宋_GB2312" w:hAnsi="仿宋" w:cs="仿宋"/>
                <w:bCs/>
                <w:kern w:val="2"/>
                <w:sz w:val="22"/>
                <w:szCs w:val="24"/>
              </w:rPr>
            </w:pPr>
          </w:p>
          <w:p w14:paraId="7CBD9021" w14:textId="77777777" w:rsidR="005912DA" w:rsidRPr="000676D8" w:rsidRDefault="005912DA" w:rsidP="00CF534C">
            <w:pPr>
              <w:widowControl/>
              <w:adjustRightInd w:val="0"/>
              <w:snapToGrid w:val="0"/>
              <w:rPr>
                <w:rFonts w:ascii="仿宋_GB2312" w:eastAsia="仿宋_GB2312" w:hAnsi="仿宋" w:cs="仿宋"/>
                <w:bCs/>
                <w:kern w:val="2"/>
                <w:sz w:val="22"/>
                <w:szCs w:val="24"/>
              </w:rPr>
            </w:pPr>
          </w:p>
          <w:p w14:paraId="0F4F3EBF" w14:textId="77777777" w:rsidR="005912DA" w:rsidRPr="000676D8" w:rsidRDefault="005912DA" w:rsidP="00CF534C">
            <w:pPr>
              <w:widowControl/>
              <w:adjustRightInd w:val="0"/>
              <w:snapToGrid w:val="0"/>
              <w:rPr>
                <w:rFonts w:ascii="仿宋_GB2312" w:eastAsia="仿宋_GB2312" w:hAnsi="仿宋" w:cs="仿宋"/>
                <w:bCs/>
                <w:kern w:val="2"/>
                <w:sz w:val="22"/>
                <w:szCs w:val="24"/>
              </w:rPr>
            </w:pPr>
          </w:p>
          <w:p w14:paraId="6E26E97E" w14:textId="77777777" w:rsidR="005912DA" w:rsidRPr="000676D8" w:rsidRDefault="005912DA" w:rsidP="00CF534C">
            <w:pPr>
              <w:widowControl/>
              <w:adjustRightInd w:val="0"/>
              <w:snapToGrid w:val="0"/>
              <w:rPr>
                <w:rFonts w:ascii="仿宋_GB2312" w:eastAsia="仿宋_GB2312" w:hAnsi="仿宋" w:cs="仿宋"/>
                <w:bCs/>
                <w:kern w:val="2"/>
                <w:sz w:val="22"/>
                <w:szCs w:val="24"/>
              </w:rPr>
            </w:pPr>
          </w:p>
          <w:p w14:paraId="4CB0ACEE" w14:textId="77777777" w:rsidR="00924EA3" w:rsidRPr="000676D8" w:rsidRDefault="00924EA3" w:rsidP="00CF534C">
            <w:pPr>
              <w:widowControl/>
              <w:adjustRightInd w:val="0"/>
              <w:snapToGrid w:val="0"/>
              <w:rPr>
                <w:rFonts w:ascii="仿宋_GB2312" w:eastAsia="仿宋_GB2312" w:hAnsi="仿宋" w:cs="仿宋" w:hint="eastAsia"/>
                <w:bCs/>
                <w:kern w:val="2"/>
                <w:sz w:val="22"/>
                <w:szCs w:val="24"/>
              </w:rPr>
            </w:pPr>
          </w:p>
          <w:p w14:paraId="30E70A0B"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2A790AD5" w14:textId="77777777" w:rsidR="005912DA" w:rsidRPr="000676D8" w:rsidRDefault="00924EA3" w:rsidP="005455D1">
            <w:pPr>
              <w:widowControl/>
              <w:adjustRightInd w:val="0"/>
              <w:snapToGrid w:val="0"/>
              <w:ind w:firstLineChars="1700" w:firstLine="374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项目负责人签字：</w:t>
            </w:r>
          </w:p>
          <w:p w14:paraId="00A1681F" w14:textId="77777777" w:rsidR="00924EA3" w:rsidRPr="000676D8" w:rsidRDefault="005912DA" w:rsidP="005455D1">
            <w:pPr>
              <w:widowControl/>
              <w:adjustRightInd w:val="0"/>
              <w:snapToGrid w:val="0"/>
              <w:ind w:firstLineChars="2500" w:firstLine="550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年   月   日</w:t>
            </w:r>
          </w:p>
        </w:tc>
      </w:tr>
      <w:tr w:rsidR="00924EA3" w:rsidRPr="000676D8" w14:paraId="1694B0E8" w14:textId="77777777" w:rsidTr="003A024F">
        <w:trPr>
          <w:trHeight w:val="1812"/>
        </w:trPr>
        <w:tc>
          <w:tcPr>
            <w:tcW w:w="2513" w:type="dxa"/>
            <w:vAlign w:val="center"/>
          </w:tcPr>
          <w:p w14:paraId="4CB3CD97" w14:textId="76CF7979" w:rsidR="00924EA3" w:rsidRPr="000676D8" w:rsidRDefault="003A024F" w:rsidP="005912DA">
            <w:pPr>
              <w:widowControl/>
              <w:adjustRightInd w:val="0"/>
              <w:snapToGrid w:val="0"/>
              <w:jc w:val="center"/>
              <w:rPr>
                <w:rFonts w:ascii="仿宋_GB2312" w:eastAsia="仿宋_GB2312" w:hAnsi="仿宋" w:cs="仿宋"/>
                <w:bCs/>
                <w:kern w:val="2"/>
                <w:sz w:val="22"/>
                <w:szCs w:val="24"/>
              </w:rPr>
            </w:pPr>
            <w:r>
              <w:rPr>
                <w:rFonts w:ascii="仿宋_GB2312" w:eastAsia="仿宋_GB2312" w:hAnsi="仿宋" w:cs="仿宋" w:hint="eastAsia"/>
                <w:b/>
                <w:bCs/>
                <w:kern w:val="2"/>
                <w:sz w:val="22"/>
                <w:szCs w:val="24"/>
              </w:rPr>
              <w:t>评审专家意见</w:t>
            </w:r>
          </w:p>
        </w:tc>
        <w:tc>
          <w:tcPr>
            <w:tcW w:w="7566" w:type="dxa"/>
            <w:gridSpan w:val="3"/>
          </w:tcPr>
          <w:p w14:paraId="28E3000F"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27861000"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43446704" w14:textId="77777777" w:rsidR="003A024F" w:rsidRDefault="003A024F" w:rsidP="005455D1">
            <w:pPr>
              <w:widowControl/>
              <w:adjustRightInd w:val="0"/>
              <w:snapToGrid w:val="0"/>
              <w:ind w:firstLineChars="1500" w:firstLine="3300"/>
              <w:rPr>
                <w:rFonts w:ascii="仿宋_GB2312" w:eastAsia="仿宋_GB2312" w:hAnsi="仿宋" w:cs="仿宋"/>
                <w:bCs/>
                <w:kern w:val="2"/>
                <w:sz w:val="22"/>
                <w:szCs w:val="24"/>
              </w:rPr>
            </w:pPr>
          </w:p>
          <w:p w14:paraId="173A1B84" w14:textId="77777777" w:rsidR="003A024F" w:rsidRDefault="003A024F" w:rsidP="005455D1">
            <w:pPr>
              <w:widowControl/>
              <w:adjustRightInd w:val="0"/>
              <w:snapToGrid w:val="0"/>
              <w:ind w:firstLineChars="1500" w:firstLine="3300"/>
              <w:rPr>
                <w:rFonts w:ascii="仿宋_GB2312" w:eastAsia="仿宋_GB2312" w:hAnsi="仿宋" w:cs="仿宋"/>
                <w:bCs/>
                <w:kern w:val="2"/>
                <w:sz w:val="22"/>
                <w:szCs w:val="24"/>
              </w:rPr>
            </w:pPr>
          </w:p>
          <w:p w14:paraId="5D208D97" w14:textId="3230DA79" w:rsidR="00924EA3" w:rsidRPr="000676D8" w:rsidRDefault="003A024F" w:rsidP="00A96137">
            <w:pPr>
              <w:widowControl/>
              <w:adjustRightInd w:val="0"/>
              <w:snapToGrid w:val="0"/>
              <w:ind w:firstLineChars="900" w:firstLine="1980"/>
              <w:rPr>
                <w:rFonts w:ascii="仿宋_GB2312" w:eastAsia="仿宋_GB2312" w:hAnsi="仿宋" w:cs="仿宋"/>
                <w:bCs/>
                <w:kern w:val="2"/>
                <w:sz w:val="22"/>
                <w:szCs w:val="24"/>
              </w:rPr>
            </w:pPr>
            <w:r>
              <w:rPr>
                <w:rFonts w:ascii="仿宋_GB2312" w:eastAsia="仿宋_GB2312" w:hAnsi="仿宋" w:cs="仿宋" w:hint="eastAsia"/>
                <w:bCs/>
                <w:kern w:val="2"/>
                <w:sz w:val="22"/>
                <w:szCs w:val="24"/>
              </w:rPr>
              <w:t>专家</w:t>
            </w:r>
            <w:r w:rsidR="00924EA3" w:rsidRPr="000676D8">
              <w:rPr>
                <w:rFonts w:ascii="仿宋_GB2312" w:eastAsia="仿宋_GB2312" w:hAnsi="仿宋" w:cs="仿宋" w:hint="eastAsia"/>
                <w:bCs/>
                <w:kern w:val="2"/>
                <w:sz w:val="22"/>
                <w:szCs w:val="24"/>
              </w:rPr>
              <w:t>签字</w:t>
            </w:r>
            <w:r w:rsidR="005912DA" w:rsidRPr="000676D8">
              <w:rPr>
                <w:rFonts w:ascii="仿宋_GB2312" w:eastAsia="仿宋_GB2312" w:hAnsi="仿宋" w:cs="仿宋" w:hint="eastAsia"/>
                <w:bCs/>
                <w:kern w:val="2"/>
                <w:sz w:val="22"/>
                <w:szCs w:val="24"/>
              </w:rPr>
              <w:t>：</w:t>
            </w:r>
            <w:r w:rsidR="00924EA3" w:rsidRPr="000676D8">
              <w:rPr>
                <w:rFonts w:ascii="仿宋_GB2312" w:eastAsia="仿宋_GB2312" w:hAnsi="仿宋" w:cs="仿宋" w:hint="eastAsia"/>
                <w:bCs/>
                <w:kern w:val="2"/>
                <w:sz w:val="22"/>
                <w:szCs w:val="24"/>
              </w:rPr>
              <w:t xml:space="preserve">            </w:t>
            </w:r>
          </w:p>
          <w:p w14:paraId="2D8C58F8" w14:textId="77777777" w:rsidR="00A96137" w:rsidRDefault="00A96137" w:rsidP="005455D1">
            <w:pPr>
              <w:widowControl/>
              <w:adjustRightInd w:val="0"/>
              <w:snapToGrid w:val="0"/>
              <w:ind w:firstLineChars="2500" w:firstLine="5500"/>
              <w:rPr>
                <w:rFonts w:ascii="仿宋_GB2312" w:eastAsia="仿宋_GB2312" w:hAnsi="仿宋" w:cs="仿宋"/>
                <w:bCs/>
                <w:kern w:val="2"/>
                <w:sz w:val="22"/>
                <w:szCs w:val="24"/>
              </w:rPr>
            </w:pPr>
          </w:p>
          <w:p w14:paraId="44E4BF88" w14:textId="03F372EB" w:rsidR="00924EA3" w:rsidRPr="000676D8" w:rsidRDefault="005912DA" w:rsidP="005455D1">
            <w:pPr>
              <w:widowControl/>
              <w:adjustRightInd w:val="0"/>
              <w:snapToGrid w:val="0"/>
              <w:ind w:firstLineChars="2500" w:firstLine="550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年   月   日</w:t>
            </w:r>
          </w:p>
        </w:tc>
      </w:tr>
      <w:tr w:rsidR="00924EA3" w:rsidRPr="000676D8" w14:paraId="49B5CB6D" w14:textId="77777777" w:rsidTr="002B471B">
        <w:trPr>
          <w:trHeight w:val="1682"/>
        </w:trPr>
        <w:tc>
          <w:tcPr>
            <w:tcW w:w="2513" w:type="dxa"/>
            <w:vAlign w:val="center"/>
          </w:tcPr>
          <w:p w14:paraId="6153685B" w14:textId="1CA462BF" w:rsidR="00924EA3" w:rsidRPr="000676D8" w:rsidRDefault="002B471B" w:rsidP="005912DA">
            <w:pPr>
              <w:widowControl/>
              <w:adjustRightInd w:val="0"/>
              <w:snapToGrid w:val="0"/>
              <w:jc w:val="center"/>
              <w:rPr>
                <w:rFonts w:ascii="仿宋_GB2312" w:eastAsia="仿宋_GB2312" w:hAnsi="仿宋" w:cs="仿宋"/>
                <w:b/>
                <w:bCs/>
                <w:kern w:val="2"/>
                <w:sz w:val="22"/>
                <w:szCs w:val="24"/>
              </w:rPr>
            </w:pPr>
            <w:r>
              <w:rPr>
                <w:rFonts w:ascii="仿宋_GB2312" w:eastAsia="仿宋_GB2312" w:hAnsi="仿宋" w:cs="仿宋" w:hint="eastAsia"/>
                <w:b/>
                <w:bCs/>
                <w:kern w:val="2"/>
                <w:sz w:val="22"/>
                <w:szCs w:val="24"/>
              </w:rPr>
              <w:t>科技处</w:t>
            </w:r>
            <w:r w:rsidR="00924EA3" w:rsidRPr="000676D8">
              <w:rPr>
                <w:rFonts w:ascii="仿宋_GB2312" w:eastAsia="仿宋_GB2312" w:hAnsi="仿宋" w:cs="仿宋" w:hint="eastAsia"/>
                <w:b/>
                <w:bCs/>
                <w:kern w:val="2"/>
                <w:sz w:val="22"/>
                <w:szCs w:val="24"/>
              </w:rPr>
              <w:t>意见</w:t>
            </w:r>
          </w:p>
        </w:tc>
        <w:tc>
          <w:tcPr>
            <w:tcW w:w="7566" w:type="dxa"/>
            <w:gridSpan w:val="3"/>
          </w:tcPr>
          <w:p w14:paraId="57D74E1D" w14:textId="77777777" w:rsidR="00924EA3" w:rsidRPr="000676D8" w:rsidRDefault="00924EA3" w:rsidP="00CF534C">
            <w:pPr>
              <w:widowControl/>
              <w:adjustRightInd w:val="0"/>
              <w:snapToGrid w:val="0"/>
              <w:rPr>
                <w:rFonts w:ascii="仿宋_GB2312" w:eastAsia="仿宋_GB2312" w:hAnsi="仿宋" w:cs="仿宋"/>
                <w:bCs/>
                <w:kern w:val="2"/>
                <w:sz w:val="22"/>
                <w:szCs w:val="24"/>
              </w:rPr>
            </w:pPr>
          </w:p>
          <w:p w14:paraId="6F3238CA" w14:textId="77777777" w:rsidR="002B471B" w:rsidRPr="000676D8" w:rsidRDefault="002B471B" w:rsidP="00CF534C">
            <w:pPr>
              <w:widowControl/>
              <w:adjustRightInd w:val="0"/>
              <w:snapToGrid w:val="0"/>
              <w:rPr>
                <w:rFonts w:ascii="仿宋_GB2312" w:eastAsia="仿宋_GB2312" w:hAnsi="仿宋" w:cs="仿宋"/>
                <w:bCs/>
                <w:kern w:val="2"/>
                <w:sz w:val="22"/>
                <w:szCs w:val="24"/>
              </w:rPr>
            </w:pPr>
          </w:p>
          <w:p w14:paraId="1D265404" w14:textId="77777777" w:rsidR="005912DA" w:rsidRPr="000676D8" w:rsidRDefault="005912DA" w:rsidP="00CF534C">
            <w:pPr>
              <w:widowControl/>
              <w:adjustRightInd w:val="0"/>
              <w:snapToGrid w:val="0"/>
              <w:rPr>
                <w:rFonts w:ascii="仿宋_GB2312" w:eastAsia="仿宋_GB2312" w:hAnsi="仿宋" w:cs="仿宋"/>
                <w:bCs/>
                <w:kern w:val="2"/>
                <w:sz w:val="22"/>
                <w:szCs w:val="24"/>
              </w:rPr>
            </w:pPr>
          </w:p>
          <w:p w14:paraId="6271CD08" w14:textId="77777777" w:rsidR="00924EA3" w:rsidRPr="000676D8" w:rsidRDefault="00924EA3" w:rsidP="005455D1">
            <w:pPr>
              <w:widowControl/>
              <w:adjustRightInd w:val="0"/>
              <w:snapToGrid w:val="0"/>
              <w:ind w:firstLineChars="2000" w:firstLine="440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签字</w:t>
            </w:r>
            <w:r w:rsidR="005912DA" w:rsidRPr="000676D8">
              <w:rPr>
                <w:rFonts w:ascii="仿宋_GB2312" w:eastAsia="仿宋_GB2312" w:hAnsi="仿宋" w:cs="仿宋" w:hint="eastAsia"/>
                <w:bCs/>
                <w:kern w:val="2"/>
                <w:sz w:val="22"/>
                <w:szCs w:val="24"/>
              </w:rPr>
              <w:t>盖章：</w:t>
            </w:r>
            <w:r w:rsidRPr="000676D8">
              <w:rPr>
                <w:rFonts w:ascii="仿宋_GB2312" w:eastAsia="仿宋_GB2312" w:hAnsi="仿宋" w:cs="仿宋" w:hint="eastAsia"/>
                <w:bCs/>
                <w:kern w:val="2"/>
                <w:sz w:val="22"/>
                <w:szCs w:val="24"/>
              </w:rPr>
              <w:t xml:space="preserve">             </w:t>
            </w:r>
          </w:p>
          <w:p w14:paraId="42D392DC" w14:textId="77777777" w:rsidR="00924EA3" w:rsidRPr="000676D8" w:rsidRDefault="005912DA" w:rsidP="005455D1">
            <w:pPr>
              <w:widowControl/>
              <w:adjustRightInd w:val="0"/>
              <w:snapToGrid w:val="0"/>
              <w:ind w:firstLineChars="2500" w:firstLine="550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年   月   日</w:t>
            </w:r>
          </w:p>
        </w:tc>
      </w:tr>
      <w:tr w:rsidR="002B471B" w:rsidRPr="000676D8" w14:paraId="5C3A6FF7" w14:textId="77777777" w:rsidTr="002B471B">
        <w:trPr>
          <w:trHeight w:val="1519"/>
        </w:trPr>
        <w:tc>
          <w:tcPr>
            <w:tcW w:w="2513" w:type="dxa"/>
            <w:vAlign w:val="center"/>
          </w:tcPr>
          <w:p w14:paraId="4F1DA798" w14:textId="16383D58" w:rsidR="002B471B" w:rsidRPr="000676D8" w:rsidRDefault="002B471B" w:rsidP="005912DA">
            <w:pPr>
              <w:widowControl/>
              <w:adjustRightInd w:val="0"/>
              <w:snapToGrid w:val="0"/>
              <w:jc w:val="center"/>
              <w:rPr>
                <w:rFonts w:ascii="仿宋_GB2312" w:eastAsia="仿宋_GB2312" w:hAnsi="仿宋" w:cs="仿宋"/>
                <w:b/>
                <w:bCs/>
                <w:sz w:val="22"/>
                <w:szCs w:val="24"/>
              </w:rPr>
            </w:pPr>
            <w:r>
              <w:rPr>
                <w:rFonts w:ascii="仿宋_GB2312" w:eastAsia="仿宋_GB2312" w:hAnsi="仿宋" w:cs="仿宋" w:hint="eastAsia"/>
                <w:b/>
                <w:bCs/>
                <w:sz w:val="22"/>
                <w:szCs w:val="24"/>
              </w:rPr>
              <w:t>国有资产管理处（招投标中心）意见</w:t>
            </w:r>
          </w:p>
        </w:tc>
        <w:tc>
          <w:tcPr>
            <w:tcW w:w="7566" w:type="dxa"/>
            <w:gridSpan w:val="3"/>
          </w:tcPr>
          <w:p w14:paraId="6EA70618" w14:textId="77777777" w:rsidR="002B471B" w:rsidRDefault="002B471B" w:rsidP="002B471B">
            <w:pPr>
              <w:widowControl/>
              <w:adjustRightInd w:val="0"/>
              <w:snapToGrid w:val="0"/>
              <w:ind w:firstLineChars="2000" w:firstLine="4400"/>
              <w:rPr>
                <w:rFonts w:ascii="仿宋_GB2312" w:eastAsia="仿宋_GB2312" w:hAnsi="仿宋" w:cs="仿宋"/>
                <w:bCs/>
                <w:kern w:val="2"/>
                <w:sz w:val="22"/>
                <w:szCs w:val="24"/>
              </w:rPr>
            </w:pPr>
          </w:p>
          <w:p w14:paraId="0D4B6C3F" w14:textId="77777777" w:rsidR="002B471B" w:rsidRDefault="002B471B" w:rsidP="002B471B">
            <w:pPr>
              <w:widowControl/>
              <w:adjustRightInd w:val="0"/>
              <w:snapToGrid w:val="0"/>
              <w:ind w:firstLineChars="2000" w:firstLine="4400"/>
              <w:rPr>
                <w:rFonts w:ascii="仿宋_GB2312" w:eastAsia="仿宋_GB2312" w:hAnsi="仿宋" w:cs="仿宋"/>
                <w:bCs/>
                <w:kern w:val="2"/>
                <w:sz w:val="22"/>
                <w:szCs w:val="24"/>
              </w:rPr>
            </w:pPr>
          </w:p>
          <w:p w14:paraId="0EABC301" w14:textId="77777777" w:rsidR="002B471B" w:rsidRDefault="002B471B" w:rsidP="002B471B">
            <w:pPr>
              <w:widowControl/>
              <w:adjustRightInd w:val="0"/>
              <w:snapToGrid w:val="0"/>
              <w:ind w:firstLineChars="2000" w:firstLine="4400"/>
              <w:rPr>
                <w:rFonts w:ascii="仿宋_GB2312" w:eastAsia="仿宋_GB2312" w:hAnsi="仿宋" w:cs="仿宋"/>
                <w:bCs/>
                <w:kern w:val="2"/>
                <w:sz w:val="22"/>
                <w:szCs w:val="24"/>
              </w:rPr>
            </w:pPr>
          </w:p>
          <w:p w14:paraId="1C1C0FC8" w14:textId="74B99591" w:rsidR="002B471B" w:rsidRPr="000676D8" w:rsidRDefault="002B471B" w:rsidP="002B471B">
            <w:pPr>
              <w:widowControl/>
              <w:adjustRightInd w:val="0"/>
              <w:snapToGrid w:val="0"/>
              <w:ind w:firstLineChars="2000" w:firstLine="4400"/>
              <w:rPr>
                <w:rFonts w:ascii="仿宋_GB2312" w:eastAsia="仿宋_GB2312" w:hAnsi="仿宋" w:cs="仿宋"/>
                <w:bCs/>
                <w:kern w:val="2"/>
                <w:sz w:val="22"/>
                <w:szCs w:val="24"/>
              </w:rPr>
            </w:pPr>
            <w:r w:rsidRPr="000676D8">
              <w:rPr>
                <w:rFonts w:ascii="仿宋_GB2312" w:eastAsia="仿宋_GB2312" w:hAnsi="仿宋" w:cs="仿宋" w:hint="eastAsia"/>
                <w:bCs/>
                <w:kern w:val="2"/>
                <w:sz w:val="22"/>
                <w:szCs w:val="24"/>
              </w:rPr>
              <w:t xml:space="preserve">签字盖章：             </w:t>
            </w:r>
          </w:p>
          <w:p w14:paraId="3FB34A69" w14:textId="3A6CA685" w:rsidR="002B471B" w:rsidRPr="000676D8" w:rsidRDefault="002B471B" w:rsidP="002B471B">
            <w:pPr>
              <w:widowControl/>
              <w:wordWrap w:val="0"/>
              <w:adjustRightInd w:val="0"/>
              <w:snapToGrid w:val="0"/>
              <w:jc w:val="right"/>
              <w:rPr>
                <w:rFonts w:ascii="仿宋_GB2312" w:eastAsia="仿宋_GB2312" w:hAnsi="仿宋" w:cs="仿宋"/>
                <w:bCs/>
                <w:sz w:val="22"/>
                <w:szCs w:val="24"/>
              </w:rPr>
            </w:pPr>
            <w:r w:rsidRPr="000676D8">
              <w:rPr>
                <w:rFonts w:ascii="仿宋_GB2312" w:eastAsia="仿宋_GB2312" w:hAnsi="仿宋" w:cs="仿宋" w:hint="eastAsia"/>
                <w:bCs/>
                <w:kern w:val="2"/>
                <w:sz w:val="22"/>
                <w:szCs w:val="24"/>
              </w:rPr>
              <w:t>年   月   日</w:t>
            </w:r>
            <w:r>
              <w:rPr>
                <w:rFonts w:ascii="仿宋_GB2312" w:eastAsia="仿宋_GB2312" w:hAnsi="仿宋" w:cs="仿宋" w:hint="eastAsia"/>
                <w:bCs/>
                <w:kern w:val="2"/>
                <w:sz w:val="22"/>
                <w:szCs w:val="24"/>
              </w:rPr>
              <w:t xml:space="preserve"> </w:t>
            </w:r>
            <w:r>
              <w:rPr>
                <w:rFonts w:ascii="仿宋_GB2312" w:eastAsia="仿宋_GB2312" w:hAnsi="仿宋" w:cs="仿宋"/>
                <w:bCs/>
                <w:kern w:val="2"/>
                <w:sz w:val="22"/>
                <w:szCs w:val="24"/>
              </w:rPr>
              <w:t xml:space="preserve">    </w:t>
            </w:r>
          </w:p>
        </w:tc>
      </w:tr>
    </w:tbl>
    <w:p w14:paraId="5663E3D0" w14:textId="77777777" w:rsidR="00D05CF1" w:rsidRDefault="00D05CF1" w:rsidP="00A96137"/>
    <w:sectPr w:rsidR="00D05C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BEB7" w14:textId="77777777" w:rsidR="004C5243" w:rsidRDefault="004C5243" w:rsidP="00924EA3">
      <w:r>
        <w:separator/>
      </w:r>
    </w:p>
  </w:endnote>
  <w:endnote w:type="continuationSeparator" w:id="0">
    <w:p w14:paraId="2A49051D" w14:textId="77777777" w:rsidR="004C5243" w:rsidRDefault="004C5243" w:rsidP="0092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F9E20" w14:textId="77777777" w:rsidR="004C5243" w:rsidRDefault="004C5243" w:rsidP="00924EA3">
      <w:r>
        <w:separator/>
      </w:r>
    </w:p>
  </w:footnote>
  <w:footnote w:type="continuationSeparator" w:id="0">
    <w:p w14:paraId="6012592C" w14:textId="77777777" w:rsidR="004C5243" w:rsidRDefault="004C5243" w:rsidP="00924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0B"/>
    <w:rsid w:val="000676D8"/>
    <w:rsid w:val="001629EC"/>
    <w:rsid w:val="0022151F"/>
    <w:rsid w:val="002B471B"/>
    <w:rsid w:val="002E0AA9"/>
    <w:rsid w:val="00314FEF"/>
    <w:rsid w:val="003A024F"/>
    <w:rsid w:val="004C5243"/>
    <w:rsid w:val="005455D1"/>
    <w:rsid w:val="005912DA"/>
    <w:rsid w:val="00591E33"/>
    <w:rsid w:val="00661EBB"/>
    <w:rsid w:val="006A143D"/>
    <w:rsid w:val="0074770B"/>
    <w:rsid w:val="00767874"/>
    <w:rsid w:val="0077579F"/>
    <w:rsid w:val="00924EA3"/>
    <w:rsid w:val="009D2BFB"/>
    <w:rsid w:val="00A61194"/>
    <w:rsid w:val="00A96137"/>
    <w:rsid w:val="00AA55CF"/>
    <w:rsid w:val="00B35097"/>
    <w:rsid w:val="00D05CF1"/>
    <w:rsid w:val="00E06EC3"/>
    <w:rsid w:val="00FB4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142DF"/>
  <w15:chartTrackingRefBased/>
  <w15:docId w15:val="{B9D62234-60F2-4269-915F-6F886A96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E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24EA3"/>
    <w:rPr>
      <w:sz w:val="18"/>
      <w:szCs w:val="18"/>
    </w:rPr>
  </w:style>
  <w:style w:type="paragraph" w:styleId="a5">
    <w:name w:val="footer"/>
    <w:basedOn w:val="a"/>
    <w:link w:val="a6"/>
    <w:uiPriority w:val="99"/>
    <w:unhideWhenUsed/>
    <w:rsid w:val="00924EA3"/>
    <w:pPr>
      <w:tabs>
        <w:tab w:val="center" w:pos="4153"/>
        <w:tab w:val="right" w:pos="8306"/>
      </w:tabs>
      <w:snapToGrid w:val="0"/>
      <w:jc w:val="left"/>
    </w:pPr>
    <w:rPr>
      <w:sz w:val="18"/>
      <w:szCs w:val="18"/>
    </w:rPr>
  </w:style>
  <w:style w:type="character" w:customStyle="1" w:styleId="a6">
    <w:name w:val="页脚 字符"/>
    <w:basedOn w:val="a0"/>
    <w:link w:val="a5"/>
    <w:uiPriority w:val="99"/>
    <w:rsid w:val="00924EA3"/>
    <w:rPr>
      <w:sz w:val="18"/>
      <w:szCs w:val="18"/>
    </w:rPr>
  </w:style>
  <w:style w:type="table" w:styleId="a7">
    <w:name w:val="Table Grid"/>
    <w:basedOn w:val="a1"/>
    <w:uiPriority w:val="39"/>
    <w:rsid w:val="00924EA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Words>
  <Characters>282</Characters>
  <Application>Microsoft Office Word</Application>
  <DocSecurity>0</DocSecurity>
  <Lines>2</Lines>
  <Paragraphs>1</Paragraphs>
  <ScaleCrop>false</ScaleCrop>
  <Company>Hewlett-Packard Company</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伍 倩</dc:creator>
  <cp:keywords/>
  <dc:description/>
  <cp:lastModifiedBy>陈南希</cp:lastModifiedBy>
  <cp:revision>14</cp:revision>
  <dcterms:created xsi:type="dcterms:W3CDTF">2019-11-13T02:16:00Z</dcterms:created>
  <dcterms:modified xsi:type="dcterms:W3CDTF">2024-11-01T04:04:00Z</dcterms:modified>
</cp:coreProperties>
</file>