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B059" w14:textId="77777777" w:rsidR="00B702E9" w:rsidRDefault="00475229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教育部“春晖计划”科研项目验收材料</w:t>
      </w:r>
    </w:p>
    <w:p w14:paraId="57F3312E" w14:textId="77777777" w:rsidR="00B702E9" w:rsidRDefault="00B702E9">
      <w:pPr>
        <w:jc w:val="left"/>
        <w:rPr>
          <w:sz w:val="28"/>
          <w:szCs w:val="28"/>
        </w:rPr>
      </w:pPr>
    </w:p>
    <w:p w14:paraId="27B28C73" w14:textId="77777777" w:rsidR="00B702E9" w:rsidRDefault="00B702E9">
      <w:pPr>
        <w:jc w:val="left"/>
        <w:rPr>
          <w:sz w:val="28"/>
          <w:szCs w:val="28"/>
        </w:rPr>
      </w:pPr>
    </w:p>
    <w:p w14:paraId="07C2F059" w14:textId="77777777" w:rsidR="00B702E9" w:rsidRDefault="0047522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14:paraId="5C8B2E44" w14:textId="77777777" w:rsidR="00B702E9" w:rsidRDefault="0047522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14:paraId="627ADFC9" w14:textId="77777777" w:rsidR="00B702E9" w:rsidRDefault="0047522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承担单位：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14:paraId="1EE8103E" w14:textId="77777777" w:rsidR="00B702E9" w:rsidRDefault="0047522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 w14:paraId="47C3D56B" w14:textId="77777777" w:rsidR="00B702E9" w:rsidRDefault="00475229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起止时间：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14:paraId="3EDF3ADE" w14:textId="77777777" w:rsidR="00B702E9" w:rsidRDefault="00B702E9">
      <w:pPr>
        <w:jc w:val="left"/>
        <w:rPr>
          <w:sz w:val="28"/>
          <w:szCs w:val="28"/>
          <w:u w:val="single"/>
        </w:rPr>
      </w:pPr>
    </w:p>
    <w:p w14:paraId="14E23E0D" w14:textId="77777777" w:rsidR="00B702E9" w:rsidRDefault="00B702E9">
      <w:pPr>
        <w:jc w:val="left"/>
        <w:rPr>
          <w:sz w:val="28"/>
          <w:szCs w:val="28"/>
          <w:u w:val="single"/>
        </w:rPr>
      </w:pPr>
    </w:p>
    <w:p w14:paraId="467345AD" w14:textId="77777777" w:rsidR="00B702E9" w:rsidRDefault="00B702E9">
      <w:pPr>
        <w:jc w:val="left"/>
        <w:rPr>
          <w:sz w:val="28"/>
          <w:szCs w:val="28"/>
          <w:u w:val="single"/>
        </w:rPr>
      </w:pPr>
    </w:p>
    <w:p w14:paraId="4F44C63A" w14:textId="77777777" w:rsidR="00B702E9" w:rsidRDefault="00B702E9">
      <w:pPr>
        <w:jc w:val="left"/>
        <w:rPr>
          <w:sz w:val="28"/>
          <w:szCs w:val="28"/>
          <w:u w:val="single"/>
        </w:rPr>
      </w:pPr>
    </w:p>
    <w:p w14:paraId="1C758ABF" w14:textId="77777777" w:rsidR="00B702E9" w:rsidRDefault="00475229">
      <w:pPr>
        <w:ind w:firstLineChars="1800" w:firstLine="50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报告编制时间：</w:t>
      </w:r>
    </w:p>
    <w:p w14:paraId="64587589" w14:textId="77777777" w:rsidR="00B702E9" w:rsidRDefault="00B702E9">
      <w:pPr>
        <w:ind w:firstLineChars="1800" w:firstLine="5040"/>
        <w:jc w:val="left"/>
        <w:rPr>
          <w:sz w:val="28"/>
          <w:szCs w:val="28"/>
        </w:rPr>
      </w:pPr>
    </w:p>
    <w:p w14:paraId="30A1F2CB" w14:textId="77777777" w:rsidR="00B702E9" w:rsidRDefault="00B702E9">
      <w:pPr>
        <w:ind w:firstLineChars="1800" w:firstLine="5040"/>
        <w:jc w:val="left"/>
        <w:rPr>
          <w:sz w:val="28"/>
          <w:szCs w:val="28"/>
        </w:rPr>
      </w:pPr>
    </w:p>
    <w:p w14:paraId="4FEC3069" w14:textId="77777777" w:rsidR="00B702E9" w:rsidRDefault="00B702E9">
      <w:pPr>
        <w:ind w:firstLineChars="1800" w:firstLine="5040"/>
        <w:jc w:val="left"/>
        <w:rPr>
          <w:sz w:val="28"/>
          <w:szCs w:val="28"/>
        </w:rPr>
      </w:pPr>
    </w:p>
    <w:p w14:paraId="3309FDBE" w14:textId="77777777" w:rsidR="00B702E9" w:rsidRDefault="00B702E9">
      <w:pPr>
        <w:ind w:firstLineChars="1800" w:firstLine="5040"/>
        <w:jc w:val="left"/>
        <w:rPr>
          <w:sz w:val="28"/>
          <w:szCs w:val="28"/>
        </w:rPr>
      </w:pPr>
    </w:p>
    <w:p w14:paraId="21583472" w14:textId="77777777" w:rsidR="00B702E9" w:rsidRDefault="00B702E9">
      <w:pPr>
        <w:ind w:firstLineChars="1800" w:firstLine="5040"/>
        <w:jc w:val="left"/>
        <w:rPr>
          <w:sz w:val="28"/>
          <w:szCs w:val="28"/>
        </w:rPr>
      </w:pPr>
    </w:p>
    <w:p w14:paraId="4FE0CBC2" w14:textId="77777777" w:rsidR="00B702E9" w:rsidRDefault="00B702E9">
      <w:pPr>
        <w:ind w:firstLineChars="1800" w:firstLine="5040"/>
        <w:jc w:val="left"/>
        <w:rPr>
          <w:sz w:val="28"/>
          <w:szCs w:val="28"/>
        </w:rPr>
      </w:pPr>
    </w:p>
    <w:p w14:paraId="7DF5C337" w14:textId="77777777" w:rsidR="00B702E9" w:rsidRDefault="00B702E9">
      <w:pPr>
        <w:jc w:val="left"/>
        <w:rPr>
          <w:sz w:val="28"/>
          <w:szCs w:val="28"/>
        </w:rPr>
      </w:pPr>
    </w:p>
    <w:p w14:paraId="584F0AD7" w14:textId="77777777" w:rsidR="00B702E9" w:rsidRDefault="0047522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主要内容：</w:t>
      </w:r>
    </w:p>
    <w:p w14:paraId="6B5FCFAA" w14:textId="77777777" w:rsidR="00B702E9" w:rsidRDefault="00475229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教育部“春晖计划”科研项目申报书</w:t>
      </w:r>
    </w:p>
    <w:p w14:paraId="55AEACBC" w14:textId="77777777" w:rsidR="00B702E9" w:rsidRDefault="00475229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经费决算表</w:t>
      </w:r>
    </w:p>
    <w:p w14:paraId="29258B6E" w14:textId="7E346BA7" w:rsidR="00B702E9" w:rsidRDefault="004B4A09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验收</w:t>
      </w:r>
      <w:r w:rsidR="00475229">
        <w:rPr>
          <w:rFonts w:hint="eastAsia"/>
          <w:sz w:val="28"/>
          <w:szCs w:val="28"/>
        </w:rPr>
        <w:t>报告</w:t>
      </w:r>
    </w:p>
    <w:p w14:paraId="719A8B5B" w14:textId="23715385" w:rsidR="004B4A09" w:rsidRPr="004B4A09" w:rsidRDefault="004B4A09" w:rsidP="004B4A09">
      <w:pPr>
        <w:jc w:val="left"/>
        <w:rPr>
          <w:sz w:val="28"/>
          <w:szCs w:val="28"/>
        </w:rPr>
      </w:pPr>
      <w:r w:rsidRPr="004B4A0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1</w:t>
      </w:r>
      <w:r>
        <w:rPr>
          <w:rFonts w:hint="eastAsia"/>
          <w:sz w:val="28"/>
          <w:szCs w:val="28"/>
        </w:rPr>
        <w:t>、</w:t>
      </w:r>
      <w:r w:rsidRPr="004B4A09">
        <w:rPr>
          <w:rFonts w:hint="eastAsia"/>
          <w:sz w:val="28"/>
          <w:szCs w:val="28"/>
        </w:rPr>
        <w:t>成果</w:t>
      </w:r>
      <w:r>
        <w:rPr>
          <w:rFonts w:hint="eastAsia"/>
          <w:sz w:val="28"/>
          <w:szCs w:val="28"/>
        </w:rPr>
        <w:t>完成</w:t>
      </w:r>
      <w:r w:rsidRPr="004B4A09">
        <w:rPr>
          <w:rFonts w:hint="eastAsia"/>
          <w:sz w:val="28"/>
          <w:szCs w:val="28"/>
        </w:rPr>
        <w:t>情况</w:t>
      </w:r>
    </w:p>
    <w:p w14:paraId="2F3D4504" w14:textId="3E9C26D3" w:rsidR="004B4A09" w:rsidRPr="004B4A09" w:rsidRDefault="004B4A09" w:rsidP="004B4A09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、工作</w:t>
      </w:r>
      <w:r w:rsidRPr="004B4A09">
        <w:rPr>
          <w:rFonts w:hint="eastAsia"/>
          <w:sz w:val="28"/>
          <w:szCs w:val="28"/>
        </w:rPr>
        <w:t>报告</w:t>
      </w:r>
    </w:p>
    <w:p w14:paraId="2062BA5A" w14:textId="3AFB39EA" w:rsidR="00B702E9" w:rsidRDefault="00475229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附件（</w:t>
      </w:r>
      <w:r w:rsidR="004B4A09">
        <w:rPr>
          <w:rFonts w:hint="eastAsia"/>
          <w:sz w:val="28"/>
          <w:szCs w:val="28"/>
        </w:rPr>
        <w:t>与</w:t>
      </w:r>
      <w:r>
        <w:rPr>
          <w:rFonts w:hint="eastAsia"/>
          <w:sz w:val="28"/>
          <w:szCs w:val="28"/>
        </w:rPr>
        <w:t>项目相关的公开发表的论文、专利、奖励情况等）</w:t>
      </w:r>
    </w:p>
    <w:p w14:paraId="0693DBCD" w14:textId="77777777" w:rsidR="00B702E9" w:rsidRDefault="00B702E9">
      <w:pPr>
        <w:jc w:val="left"/>
        <w:rPr>
          <w:sz w:val="28"/>
          <w:szCs w:val="28"/>
          <w:u w:val="single"/>
        </w:rPr>
      </w:pPr>
    </w:p>
    <w:p w14:paraId="7163F76D" w14:textId="77777777" w:rsidR="00B702E9" w:rsidRPr="004B4A09" w:rsidRDefault="00B702E9">
      <w:pPr>
        <w:jc w:val="left"/>
        <w:rPr>
          <w:sz w:val="28"/>
          <w:szCs w:val="28"/>
          <w:u w:val="single"/>
        </w:rPr>
      </w:pPr>
    </w:p>
    <w:sectPr w:rsidR="00B702E9" w:rsidRPr="004B4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739E" w14:textId="77777777" w:rsidR="009D1B9F" w:rsidRDefault="009D1B9F" w:rsidP="00771327">
      <w:r>
        <w:separator/>
      </w:r>
    </w:p>
  </w:endnote>
  <w:endnote w:type="continuationSeparator" w:id="0">
    <w:p w14:paraId="5360E30E" w14:textId="77777777" w:rsidR="009D1B9F" w:rsidRDefault="009D1B9F" w:rsidP="007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E9AB" w14:textId="77777777" w:rsidR="009D1B9F" w:rsidRDefault="009D1B9F" w:rsidP="00771327">
      <w:r>
        <w:separator/>
      </w:r>
    </w:p>
  </w:footnote>
  <w:footnote w:type="continuationSeparator" w:id="0">
    <w:p w14:paraId="50A2EA2D" w14:textId="77777777" w:rsidR="009D1B9F" w:rsidRDefault="009D1B9F" w:rsidP="0077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E430FC"/>
    <w:multiLevelType w:val="singleLevel"/>
    <w:tmpl w:val="9F4A88D4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39216DF3"/>
    <w:multiLevelType w:val="hybridMultilevel"/>
    <w:tmpl w:val="BB68FF4E"/>
    <w:lvl w:ilvl="0" w:tplc="8C148564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2E9"/>
    <w:rsid w:val="00475229"/>
    <w:rsid w:val="004B4A09"/>
    <w:rsid w:val="00771327"/>
    <w:rsid w:val="009D1B9F"/>
    <w:rsid w:val="00B702E9"/>
    <w:rsid w:val="724213DA"/>
    <w:rsid w:val="737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BB070"/>
  <w15:docId w15:val="{59C80D1F-AB4F-4E62-96DD-1867CD7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1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1327"/>
    <w:rPr>
      <w:kern w:val="2"/>
      <w:sz w:val="18"/>
      <w:szCs w:val="18"/>
    </w:rPr>
  </w:style>
  <w:style w:type="paragraph" w:styleId="a5">
    <w:name w:val="footer"/>
    <w:basedOn w:val="a"/>
    <w:link w:val="a6"/>
    <w:rsid w:val="00771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7132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4B4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陈南希</cp:lastModifiedBy>
  <cp:revision>3</cp:revision>
  <dcterms:created xsi:type="dcterms:W3CDTF">2014-10-29T12:08:00Z</dcterms:created>
  <dcterms:modified xsi:type="dcterms:W3CDTF">2024-04-24T02:11:00Z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